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73" w:rsidRDefault="007B4073" w:rsidP="00082084">
      <w:pPr>
        <w:rPr>
          <w:b/>
          <w:sz w:val="28"/>
          <w:szCs w:val="24"/>
          <w:shd w:val="clear" w:color="auto" w:fill="FFFFFF"/>
        </w:rPr>
      </w:pPr>
      <w:r>
        <w:rPr>
          <w:b/>
          <w:sz w:val="28"/>
          <w:szCs w:val="24"/>
          <w:shd w:val="clear" w:color="auto" w:fill="FFFFFF"/>
        </w:rPr>
        <w:t xml:space="preserve">                 </w:t>
      </w:r>
      <w:r>
        <w:rPr>
          <w:noProof/>
        </w:rPr>
        <w:drawing>
          <wp:inline distT="0" distB="0" distL="0" distR="0">
            <wp:extent cx="600075" cy="581025"/>
            <wp:effectExtent l="0" t="0" r="0" b="0"/>
            <wp:docPr id="1" name="Picture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581025"/>
                    </a:xfrm>
                    <a:prstGeom prst="rect">
                      <a:avLst/>
                    </a:prstGeom>
                    <a:noFill/>
                    <a:ln>
                      <a:noFill/>
                    </a:ln>
                  </pic:spPr>
                </pic:pic>
              </a:graphicData>
            </a:graphic>
          </wp:inline>
        </w:drawing>
      </w:r>
    </w:p>
    <w:p w:rsidR="00082084" w:rsidRPr="007B4073" w:rsidRDefault="00B80418" w:rsidP="00082084">
      <w:pPr>
        <w:rPr>
          <w:b/>
          <w:color w:val="FF0000"/>
          <w:sz w:val="24"/>
          <w:szCs w:val="24"/>
        </w:rPr>
      </w:pPr>
      <w:r>
        <w:rPr>
          <w:b/>
          <w:sz w:val="28"/>
          <w:szCs w:val="24"/>
          <w:shd w:val="clear" w:color="auto" w:fill="FFFFFF"/>
        </w:rPr>
        <w:t xml:space="preserve"> </w:t>
      </w:r>
      <w:r w:rsidR="007B4073">
        <w:rPr>
          <w:b/>
          <w:sz w:val="28"/>
          <w:szCs w:val="24"/>
          <w:shd w:val="clear" w:color="auto" w:fill="FFFFFF"/>
        </w:rPr>
        <w:t xml:space="preserve">      </w:t>
      </w:r>
      <w:r w:rsidR="008E3669" w:rsidRPr="007B4073">
        <w:rPr>
          <w:b/>
          <w:sz w:val="24"/>
          <w:szCs w:val="24"/>
          <w:shd w:val="clear" w:color="auto" w:fill="FFFFFF"/>
        </w:rPr>
        <w:t>ΣΧΟΛΙΚΗ ΕΠΙΤΡΟΠΗ</w:t>
      </w:r>
      <w:r w:rsidR="008E3669" w:rsidRPr="007B4073">
        <w:rPr>
          <w:b/>
          <w:sz w:val="24"/>
          <w:szCs w:val="24"/>
        </w:rPr>
        <w:tab/>
      </w:r>
      <w:r w:rsidR="008E3669" w:rsidRPr="007B4073">
        <w:rPr>
          <w:b/>
          <w:sz w:val="24"/>
          <w:szCs w:val="24"/>
        </w:rPr>
        <w:tab/>
      </w:r>
      <w:r w:rsidR="008E3669" w:rsidRPr="007B4073">
        <w:rPr>
          <w:b/>
          <w:sz w:val="24"/>
          <w:szCs w:val="24"/>
        </w:rPr>
        <w:tab/>
      </w:r>
      <w:r w:rsidR="008E3669" w:rsidRPr="007B4073">
        <w:rPr>
          <w:b/>
          <w:sz w:val="24"/>
          <w:szCs w:val="24"/>
        </w:rPr>
        <w:tab/>
      </w:r>
      <w:r w:rsidR="008E3669" w:rsidRPr="007B4073">
        <w:rPr>
          <w:b/>
          <w:sz w:val="24"/>
          <w:szCs w:val="24"/>
        </w:rPr>
        <w:tab/>
        <w:t>Πειραιάς</w:t>
      </w:r>
      <w:r w:rsidR="00082084" w:rsidRPr="007B4073">
        <w:rPr>
          <w:b/>
          <w:sz w:val="24"/>
          <w:szCs w:val="24"/>
        </w:rPr>
        <w:t>,</w:t>
      </w:r>
      <w:r w:rsidR="00EE1282" w:rsidRPr="007B4073">
        <w:rPr>
          <w:b/>
          <w:sz w:val="24"/>
          <w:szCs w:val="24"/>
        </w:rPr>
        <w:t xml:space="preserve"> </w:t>
      </w:r>
      <w:r w:rsidR="004979BD" w:rsidRPr="004979BD">
        <w:rPr>
          <w:b/>
          <w:sz w:val="24"/>
          <w:szCs w:val="24"/>
        </w:rPr>
        <w:t>0</w:t>
      </w:r>
      <w:r w:rsidR="004979BD">
        <w:rPr>
          <w:b/>
          <w:sz w:val="24"/>
          <w:szCs w:val="24"/>
          <w:lang w:val="en-US"/>
        </w:rPr>
        <w:t>3</w:t>
      </w:r>
      <w:r w:rsidR="004D08FB">
        <w:rPr>
          <w:b/>
          <w:sz w:val="24"/>
          <w:szCs w:val="24"/>
        </w:rPr>
        <w:t>-</w:t>
      </w:r>
      <w:r w:rsidR="00AB1358" w:rsidRPr="004979BD">
        <w:rPr>
          <w:b/>
          <w:sz w:val="24"/>
          <w:szCs w:val="24"/>
        </w:rPr>
        <w:t>10</w:t>
      </w:r>
      <w:r w:rsidR="00381F46" w:rsidRPr="007B4073">
        <w:rPr>
          <w:b/>
          <w:sz w:val="24"/>
          <w:szCs w:val="24"/>
        </w:rPr>
        <w:t>-201</w:t>
      </w:r>
      <w:r w:rsidR="007B4073" w:rsidRPr="007B4073">
        <w:rPr>
          <w:b/>
          <w:sz w:val="24"/>
          <w:szCs w:val="24"/>
        </w:rPr>
        <w:t>8</w:t>
      </w:r>
    </w:p>
    <w:p w:rsidR="008E3669" w:rsidRPr="007B4073" w:rsidRDefault="008E3669" w:rsidP="00082084">
      <w:pPr>
        <w:rPr>
          <w:b/>
          <w:bCs/>
          <w:sz w:val="24"/>
          <w:szCs w:val="24"/>
          <w:shd w:val="clear" w:color="auto" w:fill="FFFF00"/>
        </w:rPr>
      </w:pPr>
      <w:r w:rsidRPr="007B4073">
        <w:rPr>
          <w:b/>
          <w:bCs/>
          <w:sz w:val="24"/>
          <w:szCs w:val="24"/>
          <w:shd w:val="clear" w:color="auto" w:fill="FFFFFF"/>
        </w:rPr>
        <w:t xml:space="preserve">   </w:t>
      </w:r>
      <w:r w:rsidR="00B80418" w:rsidRPr="007B4073">
        <w:rPr>
          <w:b/>
          <w:bCs/>
          <w:sz w:val="24"/>
          <w:szCs w:val="24"/>
          <w:shd w:val="clear" w:color="auto" w:fill="FFFFFF"/>
        </w:rPr>
        <w:t xml:space="preserve"> </w:t>
      </w:r>
      <w:r w:rsidR="007B4073" w:rsidRPr="007B4073">
        <w:rPr>
          <w:b/>
          <w:bCs/>
          <w:sz w:val="24"/>
          <w:szCs w:val="24"/>
          <w:shd w:val="clear" w:color="auto" w:fill="FFFFFF"/>
        </w:rPr>
        <w:t xml:space="preserve">   </w:t>
      </w:r>
      <w:r w:rsidRPr="007B4073">
        <w:rPr>
          <w:b/>
          <w:bCs/>
          <w:sz w:val="24"/>
          <w:szCs w:val="24"/>
          <w:shd w:val="clear" w:color="auto" w:fill="FFFFFF"/>
        </w:rPr>
        <w:t>ΣΧΟΛΙΚΩΝ ΜΟΝΑΔΩΝ</w:t>
      </w:r>
    </w:p>
    <w:p w:rsidR="008E3669" w:rsidRPr="007B4073" w:rsidRDefault="007B4073" w:rsidP="008E3669">
      <w:pPr>
        <w:shd w:val="clear" w:color="auto" w:fill="FFFFFF"/>
        <w:rPr>
          <w:b/>
          <w:bCs/>
          <w:sz w:val="24"/>
          <w:szCs w:val="24"/>
          <w:shd w:val="clear" w:color="auto" w:fill="FFFF00"/>
        </w:rPr>
      </w:pPr>
      <w:r w:rsidRPr="007B4073">
        <w:rPr>
          <w:b/>
          <w:bCs/>
          <w:sz w:val="24"/>
          <w:szCs w:val="24"/>
          <w:shd w:val="clear" w:color="auto" w:fill="FFFFFF"/>
        </w:rPr>
        <w:t>ΠΡΩΤΟΒΑΘΜΙΑΣ ΕΚΠΑΙΔΕΥΣΗΣ</w:t>
      </w:r>
    </w:p>
    <w:p w:rsidR="008E3669" w:rsidRPr="007B4073" w:rsidRDefault="00B80418" w:rsidP="008E3669">
      <w:pPr>
        <w:shd w:val="clear" w:color="auto" w:fill="FFFFFF"/>
        <w:rPr>
          <w:b/>
          <w:sz w:val="24"/>
          <w:szCs w:val="24"/>
        </w:rPr>
      </w:pPr>
      <w:r w:rsidRPr="007B4073">
        <w:rPr>
          <w:b/>
          <w:bCs/>
          <w:sz w:val="24"/>
          <w:szCs w:val="24"/>
          <w:shd w:val="clear" w:color="auto" w:fill="FFFFFF"/>
        </w:rPr>
        <w:t xml:space="preserve">      </w:t>
      </w:r>
      <w:r w:rsidR="007B4073">
        <w:rPr>
          <w:b/>
          <w:bCs/>
          <w:sz w:val="24"/>
          <w:szCs w:val="24"/>
          <w:shd w:val="clear" w:color="auto" w:fill="FFFFFF"/>
        </w:rPr>
        <w:t xml:space="preserve">     </w:t>
      </w:r>
      <w:r w:rsidR="008E3669" w:rsidRPr="007B4073">
        <w:rPr>
          <w:b/>
          <w:bCs/>
          <w:sz w:val="24"/>
          <w:szCs w:val="24"/>
          <w:shd w:val="clear" w:color="auto" w:fill="FFFFFF"/>
        </w:rPr>
        <w:t>ΔΗΜΟΥ ΠΕΙΡΑΙΑ</w:t>
      </w:r>
    </w:p>
    <w:p w:rsidR="008E3669" w:rsidRPr="00DA2D5B" w:rsidRDefault="008E3669" w:rsidP="008E3669">
      <w:pPr>
        <w:spacing w:before="100" w:beforeAutospacing="1" w:after="100" w:afterAutospacing="1"/>
        <w:jc w:val="center"/>
        <w:rPr>
          <w:color w:val="000000"/>
          <w:sz w:val="28"/>
          <w:szCs w:val="24"/>
        </w:rPr>
      </w:pPr>
      <w:r w:rsidRPr="00DA2D5B">
        <w:rPr>
          <w:b/>
          <w:bCs/>
          <w:color w:val="000000"/>
          <w:sz w:val="28"/>
          <w:szCs w:val="24"/>
        </w:rPr>
        <w:t>ΔΙΑΚΗΡΥΞΗ ΠΛΕΙΟΔΟΤΙΚΟΥ ΔΙΑΓΩΝΙΣΜΟΥ</w:t>
      </w:r>
    </w:p>
    <w:p w:rsidR="008E3669" w:rsidRPr="00DA2D5B" w:rsidRDefault="008E3669" w:rsidP="008E3669">
      <w:pPr>
        <w:spacing w:before="100" w:beforeAutospacing="1" w:after="100" w:afterAutospacing="1"/>
        <w:jc w:val="center"/>
        <w:rPr>
          <w:color w:val="000000"/>
          <w:sz w:val="28"/>
          <w:szCs w:val="24"/>
        </w:rPr>
      </w:pPr>
      <w:r w:rsidRPr="00DA2D5B">
        <w:rPr>
          <w:b/>
          <w:bCs/>
          <w:color w:val="000000"/>
          <w:sz w:val="28"/>
          <w:szCs w:val="24"/>
        </w:rPr>
        <w:t>ΕΚΜΙΣΘΩΣΗΣ ΤΟΥ ΚΥΛΙΚΕΙΟΥ</w:t>
      </w:r>
    </w:p>
    <w:p w:rsidR="008E3669" w:rsidRPr="00DA2D5B" w:rsidRDefault="008E3669" w:rsidP="008E3669">
      <w:pPr>
        <w:spacing w:before="100" w:beforeAutospacing="1" w:after="100" w:afterAutospacing="1"/>
        <w:jc w:val="center"/>
        <w:rPr>
          <w:sz w:val="32"/>
          <w:szCs w:val="24"/>
        </w:rPr>
      </w:pPr>
      <w:r w:rsidRPr="00DA2D5B">
        <w:rPr>
          <w:b/>
          <w:bCs/>
          <w:color w:val="000000"/>
          <w:sz w:val="28"/>
          <w:szCs w:val="24"/>
        </w:rPr>
        <w:t>ΤΟΥ</w:t>
      </w:r>
      <w:r w:rsidR="0072455F">
        <w:rPr>
          <w:b/>
          <w:bCs/>
          <w:color w:val="000000"/>
          <w:sz w:val="32"/>
          <w:szCs w:val="24"/>
        </w:rPr>
        <w:t xml:space="preserve"> </w:t>
      </w:r>
      <w:r w:rsidR="004D08FB" w:rsidRPr="00AB1358">
        <w:rPr>
          <w:b/>
          <w:bCs/>
          <w:color w:val="000000"/>
          <w:sz w:val="32"/>
          <w:szCs w:val="24"/>
        </w:rPr>
        <w:t>17</w:t>
      </w:r>
      <w:r w:rsidR="007E3268" w:rsidRPr="008115DE">
        <w:rPr>
          <w:b/>
          <w:bCs/>
          <w:color w:val="000000"/>
          <w:sz w:val="32"/>
          <w:szCs w:val="24"/>
          <w:vertAlign w:val="superscript"/>
          <w:lang w:val="en-US"/>
        </w:rPr>
        <w:t>o</w:t>
      </w:r>
      <w:r w:rsidR="007E3268" w:rsidRPr="008115DE">
        <w:rPr>
          <w:b/>
          <w:bCs/>
          <w:color w:val="000000"/>
          <w:sz w:val="32"/>
          <w:szCs w:val="24"/>
          <w:vertAlign w:val="superscript"/>
        </w:rPr>
        <w:t>υ</w:t>
      </w:r>
      <w:r w:rsidR="0072455F" w:rsidRPr="0072455F">
        <w:rPr>
          <w:b/>
          <w:bCs/>
          <w:color w:val="000000"/>
          <w:sz w:val="32"/>
          <w:szCs w:val="24"/>
        </w:rPr>
        <w:t xml:space="preserve"> </w:t>
      </w:r>
      <w:r w:rsidR="008F5BB9">
        <w:rPr>
          <w:b/>
          <w:bCs/>
          <w:color w:val="000000"/>
          <w:sz w:val="32"/>
          <w:szCs w:val="24"/>
        </w:rPr>
        <w:t>Δημοτικού Σχολείου Πειραιά</w:t>
      </w:r>
    </w:p>
    <w:p w:rsidR="008E3669" w:rsidRPr="005D0D0C" w:rsidRDefault="008E3669" w:rsidP="008E3669">
      <w:pPr>
        <w:spacing w:before="100" w:beforeAutospacing="1" w:after="100" w:afterAutospacing="1"/>
        <w:jc w:val="both"/>
        <w:rPr>
          <w:sz w:val="24"/>
          <w:szCs w:val="24"/>
        </w:rPr>
      </w:pPr>
      <w:r>
        <w:rPr>
          <w:bCs/>
          <w:color w:val="000000"/>
          <w:sz w:val="24"/>
          <w:szCs w:val="24"/>
        </w:rPr>
        <w:t>Η</w:t>
      </w:r>
      <w:r w:rsidR="00EE1282">
        <w:rPr>
          <w:bCs/>
          <w:color w:val="000000"/>
          <w:sz w:val="24"/>
          <w:szCs w:val="24"/>
        </w:rPr>
        <w:t xml:space="preserve"> </w:t>
      </w:r>
      <w:r>
        <w:rPr>
          <w:b/>
          <w:bCs/>
          <w:color w:val="000000"/>
          <w:sz w:val="24"/>
          <w:szCs w:val="24"/>
          <w:shd w:val="clear" w:color="auto" w:fill="FFFFFF"/>
        </w:rPr>
        <w:t>Σχολική</w:t>
      </w:r>
      <w:r w:rsidRPr="00E42827">
        <w:rPr>
          <w:b/>
          <w:bCs/>
          <w:color w:val="000000"/>
          <w:sz w:val="24"/>
          <w:szCs w:val="24"/>
          <w:shd w:val="clear" w:color="auto" w:fill="FFFFFF"/>
        </w:rPr>
        <w:t xml:space="preserve"> Επιτροπή Σχολικών Μονάδω</w:t>
      </w:r>
      <w:r w:rsidR="008F5BB9">
        <w:rPr>
          <w:b/>
          <w:bCs/>
          <w:color w:val="000000"/>
          <w:sz w:val="24"/>
          <w:szCs w:val="24"/>
          <w:shd w:val="clear" w:color="auto" w:fill="FFFFFF"/>
        </w:rPr>
        <w:t>ν Α</w:t>
      </w:r>
      <w:r w:rsidR="00EE1282">
        <w:rPr>
          <w:b/>
          <w:bCs/>
          <w:color w:val="000000"/>
          <w:sz w:val="24"/>
          <w:szCs w:val="24"/>
          <w:shd w:val="clear" w:color="auto" w:fill="FFFFFF"/>
        </w:rPr>
        <w:t>΄</w:t>
      </w:r>
      <w:r w:rsidRPr="00E42827">
        <w:rPr>
          <w:b/>
          <w:bCs/>
          <w:color w:val="000000"/>
          <w:sz w:val="24"/>
          <w:szCs w:val="24"/>
          <w:shd w:val="clear" w:color="auto" w:fill="FFFFFF"/>
        </w:rPr>
        <w:t>/ θμιας Εκπ/σης του Δήμου Πειραιά</w:t>
      </w:r>
    </w:p>
    <w:p w:rsidR="008E3669" w:rsidRPr="005D0D0C" w:rsidRDefault="008E3669" w:rsidP="008E3669">
      <w:pPr>
        <w:spacing w:before="100" w:beforeAutospacing="1" w:after="100" w:afterAutospacing="1"/>
        <w:jc w:val="both"/>
        <w:rPr>
          <w:sz w:val="24"/>
          <w:szCs w:val="24"/>
        </w:rPr>
      </w:pPr>
      <w:r w:rsidRPr="005D0D0C">
        <w:rPr>
          <w:bCs/>
          <w:color w:val="000000"/>
          <w:sz w:val="24"/>
          <w:szCs w:val="24"/>
        </w:rPr>
        <w:t xml:space="preserve">Έχοντας υπόψη: </w:t>
      </w:r>
    </w:p>
    <w:p w:rsidR="008E3669" w:rsidRPr="0096169D" w:rsidRDefault="008E3669" w:rsidP="007B492B">
      <w:pPr>
        <w:pStyle w:val="ListParagraph"/>
        <w:numPr>
          <w:ilvl w:val="0"/>
          <w:numId w:val="2"/>
        </w:numPr>
        <w:spacing w:before="100" w:beforeAutospacing="1" w:after="100" w:afterAutospacing="1"/>
        <w:jc w:val="both"/>
        <w:rPr>
          <w:bCs/>
          <w:sz w:val="24"/>
          <w:szCs w:val="24"/>
        </w:rPr>
      </w:pPr>
      <w:r w:rsidRPr="007B492B">
        <w:rPr>
          <w:bCs/>
          <w:color w:val="000000"/>
          <w:sz w:val="24"/>
          <w:szCs w:val="24"/>
        </w:rPr>
        <w:t xml:space="preserve">την </w:t>
      </w:r>
      <w:r w:rsidRPr="007B492B">
        <w:rPr>
          <w:bCs/>
          <w:sz w:val="24"/>
          <w:szCs w:val="24"/>
        </w:rPr>
        <w:t xml:space="preserve">υπ’ αριθμ. </w:t>
      </w:r>
      <w:r w:rsidRPr="007B492B">
        <w:rPr>
          <w:b/>
          <w:bCs/>
          <w:sz w:val="24"/>
          <w:szCs w:val="24"/>
        </w:rPr>
        <w:t>64321/Δ4/16-5-2008 Κ.Υ.Α. ΥΠ.Ε.Π.Θ. και ΥΠ.ΕΣ. ( ΦΕΚ 1003/30-5-2008/τ΄. Β΄ )</w:t>
      </w:r>
      <w:r w:rsidRPr="007B492B">
        <w:rPr>
          <w:bCs/>
          <w:sz w:val="24"/>
          <w:szCs w:val="24"/>
        </w:rPr>
        <w:t xml:space="preserve">, </w:t>
      </w:r>
      <w:r w:rsidR="007B492B" w:rsidRPr="00571CF1">
        <w:t>με θέμα « Λειτουργία κυλικείων Δημοσίων Σχολείων».</w:t>
      </w:r>
    </w:p>
    <w:p w:rsidR="0096169D" w:rsidRPr="0096169D" w:rsidRDefault="0096169D" w:rsidP="0096169D">
      <w:pPr>
        <w:pStyle w:val="ListParagraph"/>
        <w:spacing w:before="100" w:beforeAutospacing="1" w:after="100" w:afterAutospacing="1"/>
        <w:ind w:left="1080"/>
        <w:jc w:val="both"/>
        <w:rPr>
          <w:sz w:val="24"/>
          <w:szCs w:val="24"/>
        </w:rPr>
      </w:pPr>
    </w:p>
    <w:p w:rsidR="007B492B" w:rsidRPr="00571CF1" w:rsidRDefault="003B0A04" w:rsidP="0096169D">
      <w:pPr>
        <w:pStyle w:val="ListParagraph"/>
        <w:numPr>
          <w:ilvl w:val="0"/>
          <w:numId w:val="2"/>
        </w:numPr>
        <w:spacing w:before="100" w:beforeAutospacing="1" w:after="100" w:afterAutospacing="1"/>
        <w:jc w:val="both"/>
        <w:rPr>
          <w:sz w:val="24"/>
          <w:szCs w:val="24"/>
        </w:rPr>
      </w:pPr>
      <w:r w:rsidRPr="0096169D">
        <w:rPr>
          <w:sz w:val="24"/>
          <w:szCs w:val="24"/>
        </w:rPr>
        <w:t>Την με αρίθμ. Φ2/1553/129578/Δ1 Κ.Υ.Α.(ΦΕΚ 2646/τ.Β΄/25-08-2016) που τροποποιεί την αριθμ. 64321/Δ4/16-05-2008 ΚΥΑ (Φ.Ε.Κ. 1003/τ. Β’ /30-05- 2008 ) με θέμα « Λειτουργία κυλικείων Δημοσίων Σχολείων και την αρίθμ. 111526/Δ4 Κ.Υ.Α.(ΦΕΚ 1541/τ.Β΄/15-09-2010) ) που τροποποιεί το πρώτο εδάφιο της παραγράφου 26 της αριθμ. 64321/Δ4 /16-05-2008 Κ.Υ.Α. (Φ.Ε.Κ. 1003/τ. Β’/30-05-2008).</w:t>
      </w:r>
    </w:p>
    <w:p w:rsidR="00571CF1" w:rsidRPr="0096169D" w:rsidRDefault="00571CF1" w:rsidP="00571CF1">
      <w:pPr>
        <w:pStyle w:val="ListParagraph"/>
        <w:spacing w:before="100" w:beforeAutospacing="1" w:after="100" w:afterAutospacing="1"/>
        <w:ind w:left="1080"/>
        <w:jc w:val="both"/>
        <w:rPr>
          <w:sz w:val="24"/>
          <w:szCs w:val="24"/>
        </w:rPr>
      </w:pPr>
    </w:p>
    <w:p w:rsidR="00571CF1" w:rsidRPr="00571CF1" w:rsidRDefault="008F5BB9" w:rsidP="00571CF1">
      <w:pPr>
        <w:pStyle w:val="ListParagraph"/>
        <w:numPr>
          <w:ilvl w:val="0"/>
          <w:numId w:val="2"/>
        </w:numPr>
        <w:spacing w:before="100" w:beforeAutospacing="1" w:after="100" w:afterAutospacing="1"/>
        <w:jc w:val="both"/>
        <w:rPr>
          <w:bCs/>
          <w:sz w:val="24"/>
          <w:szCs w:val="24"/>
        </w:rPr>
      </w:pPr>
      <w:r w:rsidRPr="00571CF1">
        <w:rPr>
          <w:bCs/>
          <w:sz w:val="24"/>
          <w:szCs w:val="24"/>
        </w:rPr>
        <w:t>Την υπ’ αριθμ</w:t>
      </w:r>
      <w:r w:rsidR="00EE1282" w:rsidRPr="00571CF1">
        <w:rPr>
          <w:bCs/>
          <w:sz w:val="24"/>
          <w:szCs w:val="24"/>
        </w:rPr>
        <w:t xml:space="preserve">. </w:t>
      </w:r>
      <w:r w:rsidR="004D08FB" w:rsidRPr="004D08FB">
        <w:rPr>
          <w:b/>
          <w:bCs/>
          <w:sz w:val="24"/>
          <w:szCs w:val="24"/>
        </w:rPr>
        <w:t>15</w:t>
      </w:r>
      <w:r w:rsidR="004D08FB">
        <w:rPr>
          <w:b/>
          <w:bCs/>
          <w:sz w:val="24"/>
          <w:szCs w:val="24"/>
          <w:shd w:val="clear" w:color="auto" w:fill="FFFFFF"/>
        </w:rPr>
        <w:t>/</w:t>
      </w:r>
      <w:r w:rsidR="004D08FB" w:rsidRPr="004D08FB">
        <w:rPr>
          <w:b/>
          <w:bCs/>
          <w:sz w:val="24"/>
          <w:szCs w:val="24"/>
          <w:shd w:val="clear" w:color="auto" w:fill="FFFFFF"/>
        </w:rPr>
        <w:t>07</w:t>
      </w:r>
      <w:r w:rsidR="004D08FB">
        <w:rPr>
          <w:b/>
          <w:bCs/>
          <w:sz w:val="24"/>
          <w:szCs w:val="24"/>
          <w:shd w:val="clear" w:color="auto" w:fill="FFFFFF"/>
        </w:rPr>
        <w:t>-0</w:t>
      </w:r>
      <w:r w:rsidR="004D08FB" w:rsidRPr="004D08FB">
        <w:rPr>
          <w:b/>
          <w:bCs/>
          <w:sz w:val="24"/>
          <w:szCs w:val="24"/>
          <w:shd w:val="clear" w:color="auto" w:fill="FFFFFF"/>
        </w:rPr>
        <w:t>9</w:t>
      </w:r>
      <w:r w:rsidR="007B4073" w:rsidRPr="00571CF1">
        <w:rPr>
          <w:b/>
          <w:bCs/>
          <w:sz w:val="24"/>
          <w:szCs w:val="24"/>
          <w:shd w:val="clear" w:color="auto" w:fill="FFFFFF"/>
        </w:rPr>
        <w:t>-2018</w:t>
      </w:r>
      <w:r w:rsidR="00EE1282" w:rsidRPr="00571CF1">
        <w:rPr>
          <w:b/>
          <w:bCs/>
          <w:sz w:val="24"/>
          <w:szCs w:val="24"/>
          <w:shd w:val="clear" w:color="auto" w:fill="FFFFFF"/>
        </w:rPr>
        <w:t xml:space="preserve"> </w:t>
      </w:r>
      <w:r w:rsidR="008E3669" w:rsidRPr="00571CF1">
        <w:rPr>
          <w:bCs/>
          <w:sz w:val="24"/>
          <w:szCs w:val="24"/>
        </w:rPr>
        <w:t>πράξη της Σχολικής Επιτροπής Σχολικών Μονάδων</w:t>
      </w:r>
      <w:r w:rsidR="00EE1282" w:rsidRPr="00571CF1">
        <w:rPr>
          <w:bCs/>
          <w:sz w:val="24"/>
          <w:szCs w:val="24"/>
        </w:rPr>
        <w:t xml:space="preserve"> </w:t>
      </w:r>
      <w:r w:rsidRPr="00571CF1">
        <w:rPr>
          <w:bCs/>
          <w:sz w:val="24"/>
          <w:szCs w:val="24"/>
        </w:rPr>
        <w:t>Α</w:t>
      </w:r>
      <w:r w:rsidR="00EE1282" w:rsidRPr="00571CF1">
        <w:rPr>
          <w:bCs/>
          <w:sz w:val="24"/>
          <w:szCs w:val="24"/>
        </w:rPr>
        <w:t>΄</w:t>
      </w:r>
      <w:r w:rsidR="007C790D" w:rsidRPr="00571CF1">
        <w:rPr>
          <w:bCs/>
          <w:sz w:val="24"/>
          <w:szCs w:val="24"/>
        </w:rPr>
        <w:t>/</w:t>
      </w:r>
      <w:r w:rsidR="008E3669" w:rsidRPr="00571CF1">
        <w:rPr>
          <w:bCs/>
          <w:sz w:val="24"/>
          <w:szCs w:val="24"/>
        </w:rPr>
        <w:t xml:space="preserve">θμιας </w:t>
      </w:r>
      <w:r w:rsidR="00571CF1" w:rsidRPr="00571CF1">
        <w:rPr>
          <w:bCs/>
          <w:sz w:val="24"/>
          <w:szCs w:val="24"/>
        </w:rPr>
        <w:t xml:space="preserve">  </w:t>
      </w:r>
    </w:p>
    <w:p w:rsidR="008E3669" w:rsidRPr="00647C44" w:rsidRDefault="008E3669" w:rsidP="00571CF1">
      <w:pPr>
        <w:pStyle w:val="ListParagraph"/>
        <w:spacing w:before="100" w:beforeAutospacing="1" w:after="100" w:afterAutospacing="1"/>
        <w:ind w:left="1080"/>
        <w:jc w:val="both"/>
        <w:rPr>
          <w:sz w:val="24"/>
          <w:szCs w:val="24"/>
        </w:rPr>
      </w:pPr>
      <w:r w:rsidRPr="00571CF1">
        <w:rPr>
          <w:bCs/>
          <w:sz w:val="24"/>
          <w:szCs w:val="24"/>
        </w:rPr>
        <w:t xml:space="preserve">Εκπ/σης του Δήμου </w:t>
      </w:r>
      <w:r w:rsidR="00C953E7" w:rsidRPr="004D08FB">
        <w:rPr>
          <w:bCs/>
          <w:sz w:val="24"/>
          <w:szCs w:val="24"/>
        </w:rPr>
        <w:t>(</w:t>
      </w:r>
      <w:r w:rsidR="004D08FB" w:rsidRPr="004D08FB">
        <w:rPr>
          <w:bCs/>
          <w:sz w:val="24"/>
          <w:szCs w:val="24"/>
        </w:rPr>
        <w:t>Θέμα 15</w:t>
      </w:r>
      <w:r w:rsidR="004D08FB" w:rsidRPr="004D08FB">
        <w:rPr>
          <w:bCs/>
          <w:sz w:val="24"/>
          <w:szCs w:val="24"/>
          <w:vertAlign w:val="superscript"/>
        </w:rPr>
        <w:t>ο</w:t>
      </w:r>
      <w:r w:rsidR="004D08FB" w:rsidRPr="004D08FB">
        <w:rPr>
          <w:bCs/>
          <w:sz w:val="24"/>
          <w:szCs w:val="24"/>
        </w:rPr>
        <w:t>:</w:t>
      </w:r>
      <w:r w:rsidR="004D08FB" w:rsidRPr="004D08FB">
        <w:rPr>
          <w:b/>
          <w:bCs/>
          <w:sz w:val="24"/>
          <w:szCs w:val="24"/>
        </w:rPr>
        <w:t xml:space="preserve"> </w:t>
      </w:r>
      <w:r w:rsidR="004D08FB" w:rsidRPr="004D08FB">
        <w:rPr>
          <w:bCs/>
          <w:color w:val="000000"/>
          <w:sz w:val="24"/>
          <w:szCs w:val="24"/>
        </w:rPr>
        <w:t>Λήψη απόφασης Προκήρυξης Πλειοδοτικού Διαγωνισμού για την εκμίσθωση του σχολικού κυλικείου του 17</w:t>
      </w:r>
      <w:r w:rsidR="004D08FB" w:rsidRPr="004D08FB">
        <w:rPr>
          <w:bCs/>
          <w:color w:val="000000"/>
          <w:sz w:val="24"/>
          <w:szCs w:val="24"/>
          <w:vertAlign w:val="superscript"/>
        </w:rPr>
        <w:t>ου</w:t>
      </w:r>
      <w:r w:rsidR="004D08FB" w:rsidRPr="004D08FB">
        <w:rPr>
          <w:bCs/>
          <w:color w:val="000000"/>
          <w:sz w:val="24"/>
          <w:szCs w:val="24"/>
        </w:rPr>
        <w:t xml:space="preserve"> Δημοτικού Σχολείου Πειραιά και συγκρότηση επιτροπής διενέργειας του διαγωνισμού</w:t>
      </w:r>
      <w:r w:rsidR="00C953E7" w:rsidRPr="004D08FB">
        <w:rPr>
          <w:bCs/>
          <w:sz w:val="24"/>
          <w:szCs w:val="24"/>
        </w:rPr>
        <w:t>.</w:t>
      </w:r>
      <w:r w:rsidR="00C953E7" w:rsidRPr="004D08FB">
        <w:rPr>
          <w:sz w:val="24"/>
          <w:szCs w:val="24"/>
        </w:rPr>
        <w:t>)</w:t>
      </w:r>
    </w:p>
    <w:p w:rsidR="00571CF1" w:rsidRPr="00647C44" w:rsidRDefault="00571CF1" w:rsidP="00571CF1">
      <w:pPr>
        <w:pStyle w:val="ListParagraph"/>
        <w:spacing w:before="100" w:beforeAutospacing="1" w:after="100" w:afterAutospacing="1"/>
        <w:ind w:left="1080"/>
        <w:jc w:val="both"/>
        <w:rPr>
          <w:sz w:val="24"/>
          <w:szCs w:val="24"/>
        </w:rPr>
      </w:pPr>
    </w:p>
    <w:p w:rsidR="008E3669" w:rsidRPr="00C256D4" w:rsidRDefault="008E3669" w:rsidP="00571CF1">
      <w:pPr>
        <w:pStyle w:val="ListParagraph"/>
        <w:numPr>
          <w:ilvl w:val="0"/>
          <w:numId w:val="2"/>
        </w:numPr>
        <w:spacing w:before="100" w:beforeAutospacing="1" w:after="100" w:afterAutospacing="1"/>
        <w:jc w:val="both"/>
        <w:rPr>
          <w:bCs/>
          <w:sz w:val="24"/>
          <w:szCs w:val="24"/>
        </w:rPr>
      </w:pPr>
      <w:r w:rsidRPr="00571CF1">
        <w:rPr>
          <w:bCs/>
          <w:sz w:val="24"/>
          <w:szCs w:val="24"/>
        </w:rPr>
        <w:t xml:space="preserve">Το γεγονός ότι από τις διατάξεις της προκήρυξης αυτής δεν προκαλείται πρόσθετη δαπάνη σε βάρος του Κρατικού Προϋπολογισμού. </w:t>
      </w:r>
    </w:p>
    <w:p w:rsidR="00C256D4" w:rsidRPr="00571CF1" w:rsidRDefault="00C256D4" w:rsidP="00C256D4">
      <w:pPr>
        <w:pStyle w:val="ListParagraph"/>
        <w:spacing w:before="100" w:beforeAutospacing="1" w:after="100" w:afterAutospacing="1"/>
        <w:ind w:left="1080"/>
        <w:jc w:val="both"/>
        <w:rPr>
          <w:bCs/>
          <w:sz w:val="24"/>
          <w:szCs w:val="24"/>
        </w:rPr>
      </w:pPr>
    </w:p>
    <w:p w:rsidR="008E3669" w:rsidRPr="00A946EF" w:rsidRDefault="008E3669" w:rsidP="008E3669">
      <w:pPr>
        <w:jc w:val="center"/>
        <w:rPr>
          <w:b/>
          <w:bCs/>
          <w:sz w:val="24"/>
          <w:szCs w:val="24"/>
        </w:rPr>
      </w:pPr>
      <w:r w:rsidRPr="005D0D0C">
        <w:rPr>
          <w:b/>
          <w:bCs/>
          <w:sz w:val="24"/>
          <w:szCs w:val="24"/>
        </w:rPr>
        <w:t>ΠΡΟΚΗΡΥΣΣΕΙ</w:t>
      </w:r>
    </w:p>
    <w:p w:rsidR="00C256D4" w:rsidRPr="00A946EF" w:rsidRDefault="00C256D4" w:rsidP="008E3669">
      <w:pPr>
        <w:jc w:val="center"/>
      </w:pPr>
    </w:p>
    <w:p w:rsidR="00C953E7" w:rsidRPr="00390B61" w:rsidRDefault="00C953E7" w:rsidP="00C953E7">
      <w:pPr>
        <w:spacing w:before="100" w:beforeAutospacing="1" w:after="100" w:afterAutospacing="1"/>
        <w:ind w:firstLine="720"/>
        <w:jc w:val="both"/>
        <w:rPr>
          <w:b/>
          <w:bCs/>
          <w:color w:val="FF0000"/>
          <w:sz w:val="24"/>
          <w:szCs w:val="24"/>
        </w:rPr>
      </w:pPr>
      <w:r w:rsidRPr="0072455F">
        <w:rPr>
          <w:b/>
          <w:bCs/>
          <w:sz w:val="24"/>
          <w:szCs w:val="24"/>
        </w:rPr>
        <w:t xml:space="preserve">Ανοικτό πλειοδοτικό διαγωνισμό με </w:t>
      </w:r>
      <w:r w:rsidRPr="00C1486C">
        <w:rPr>
          <w:b/>
          <w:bCs/>
          <w:sz w:val="24"/>
          <w:szCs w:val="24"/>
        </w:rPr>
        <w:t>σφραγισμένες προσφορές για την εκμίσθωση και εκμετά</w:t>
      </w:r>
      <w:r w:rsidR="004D08FB">
        <w:rPr>
          <w:b/>
          <w:bCs/>
          <w:sz w:val="24"/>
          <w:szCs w:val="24"/>
        </w:rPr>
        <w:t xml:space="preserve">λλευση του σχολικού κυλικείου </w:t>
      </w:r>
      <w:r w:rsidR="004D08FB" w:rsidRPr="004D08FB">
        <w:rPr>
          <w:b/>
          <w:bCs/>
          <w:sz w:val="24"/>
          <w:szCs w:val="24"/>
        </w:rPr>
        <w:t>17</w:t>
      </w:r>
      <w:r w:rsidRPr="00C1486C">
        <w:rPr>
          <w:b/>
          <w:bCs/>
          <w:sz w:val="24"/>
          <w:szCs w:val="24"/>
          <w:vertAlign w:val="superscript"/>
        </w:rPr>
        <w:t>ου</w:t>
      </w:r>
      <w:r w:rsidRPr="00C1486C">
        <w:rPr>
          <w:b/>
          <w:bCs/>
          <w:sz w:val="24"/>
          <w:szCs w:val="24"/>
        </w:rPr>
        <w:t xml:space="preserve">  Δημοτικού Σχολείου </w:t>
      </w:r>
      <w:r w:rsidRPr="006E46E7">
        <w:rPr>
          <w:b/>
          <w:bCs/>
          <w:sz w:val="24"/>
          <w:szCs w:val="24"/>
        </w:rPr>
        <w:t xml:space="preserve">Πειραιά, </w:t>
      </w:r>
      <w:r w:rsidR="004D08FB">
        <w:rPr>
          <w:b/>
          <w:bCs/>
          <w:sz w:val="24"/>
          <w:szCs w:val="24"/>
        </w:rPr>
        <w:t>Θήρας και Ζαβογιάννη</w:t>
      </w:r>
      <w:r w:rsidRPr="006E46E7">
        <w:rPr>
          <w:b/>
          <w:bCs/>
          <w:sz w:val="24"/>
          <w:szCs w:val="24"/>
        </w:rPr>
        <w:t>,</w:t>
      </w:r>
      <w:r>
        <w:rPr>
          <w:b/>
          <w:sz w:val="24"/>
          <w:szCs w:val="24"/>
        </w:rPr>
        <w:t xml:space="preserve"> </w:t>
      </w:r>
      <w:r w:rsidR="004D08FB">
        <w:rPr>
          <w:b/>
          <w:bCs/>
          <w:sz w:val="24"/>
          <w:szCs w:val="24"/>
        </w:rPr>
        <w:t>Πειραιάς, Τ.Κ. 18541</w:t>
      </w:r>
      <w:r>
        <w:rPr>
          <w:b/>
          <w:bCs/>
          <w:sz w:val="24"/>
          <w:szCs w:val="24"/>
        </w:rPr>
        <w:t>,</w:t>
      </w:r>
      <w:r>
        <w:rPr>
          <w:b/>
          <w:sz w:val="24"/>
          <w:szCs w:val="24"/>
        </w:rPr>
        <w:t xml:space="preserve"> τηλ.  </w:t>
      </w:r>
      <w:r w:rsidR="004D08FB">
        <w:rPr>
          <w:b/>
          <w:color w:val="000000"/>
          <w:sz w:val="24"/>
          <w:szCs w:val="24"/>
        </w:rPr>
        <w:t>210-4813619</w:t>
      </w:r>
      <w:r w:rsidRPr="00390B61">
        <w:rPr>
          <w:b/>
          <w:color w:val="000000"/>
          <w:sz w:val="24"/>
          <w:szCs w:val="24"/>
        </w:rPr>
        <w:t>.</w:t>
      </w: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1</w:t>
      </w:r>
    </w:p>
    <w:p w:rsidR="008E3669" w:rsidRPr="005D0D0C" w:rsidRDefault="008E3669" w:rsidP="008E3669">
      <w:pPr>
        <w:spacing w:before="100" w:beforeAutospacing="1" w:after="100" w:afterAutospacing="1"/>
        <w:ind w:left="720" w:hanging="720"/>
        <w:jc w:val="both"/>
        <w:rPr>
          <w:sz w:val="24"/>
          <w:szCs w:val="24"/>
        </w:rPr>
      </w:pPr>
      <w:r w:rsidRPr="005D0D0C">
        <w:rPr>
          <w:bCs/>
          <w:sz w:val="24"/>
          <w:szCs w:val="24"/>
        </w:rPr>
        <w:t xml:space="preserve">1) </w:t>
      </w:r>
      <w:r w:rsidRPr="00D6153D">
        <w:rPr>
          <w:bCs/>
          <w:sz w:val="24"/>
          <w:szCs w:val="24"/>
        </w:rPr>
        <w:tab/>
      </w:r>
      <w:r w:rsidRPr="005D0D0C">
        <w:rPr>
          <w:bCs/>
          <w:sz w:val="24"/>
          <w:szCs w:val="24"/>
        </w:rPr>
        <w:t xml:space="preserve">Η ανάθεση από τη Σχολική Επιτροπή της λειτουργίας και εκμετάλλευσης του </w:t>
      </w:r>
      <w:r>
        <w:rPr>
          <w:bCs/>
          <w:sz w:val="24"/>
          <w:szCs w:val="24"/>
        </w:rPr>
        <w:t>Σ</w:t>
      </w:r>
      <w:r w:rsidRPr="005D0D0C">
        <w:rPr>
          <w:bCs/>
          <w:sz w:val="24"/>
          <w:szCs w:val="24"/>
        </w:rPr>
        <w:t xml:space="preserve">χολικού </w:t>
      </w:r>
      <w:r>
        <w:rPr>
          <w:bCs/>
          <w:sz w:val="24"/>
          <w:szCs w:val="24"/>
        </w:rPr>
        <w:t>Κ</w:t>
      </w:r>
      <w:r w:rsidRPr="005D0D0C">
        <w:rPr>
          <w:bCs/>
          <w:sz w:val="24"/>
          <w:szCs w:val="24"/>
        </w:rPr>
        <w:t>υλικείου θα γίνει κατόπιν του διαγωνισμού σε συνάρτηση με :</w:t>
      </w:r>
    </w:p>
    <w:p w:rsidR="008E3669" w:rsidRPr="005D0D0C" w:rsidRDefault="008E3669" w:rsidP="008E3669">
      <w:pPr>
        <w:spacing w:before="100" w:beforeAutospacing="1" w:after="100" w:afterAutospacing="1"/>
        <w:jc w:val="both"/>
        <w:rPr>
          <w:sz w:val="24"/>
          <w:szCs w:val="24"/>
        </w:rPr>
      </w:pPr>
      <w:r w:rsidRPr="005D0D0C">
        <w:rPr>
          <w:bCs/>
          <w:sz w:val="24"/>
          <w:szCs w:val="24"/>
        </w:rPr>
        <w:t xml:space="preserve">α) </w:t>
      </w:r>
      <w:r>
        <w:rPr>
          <w:bCs/>
          <w:sz w:val="24"/>
          <w:szCs w:val="24"/>
        </w:rPr>
        <w:tab/>
      </w:r>
      <w:r w:rsidRPr="005D0D0C">
        <w:rPr>
          <w:bCs/>
          <w:sz w:val="24"/>
          <w:szCs w:val="24"/>
        </w:rPr>
        <w:t>την τιμή προσφοράς</w:t>
      </w:r>
    </w:p>
    <w:p w:rsidR="008E3669" w:rsidRPr="005D0D0C" w:rsidRDefault="008E3669" w:rsidP="008E3669">
      <w:pPr>
        <w:spacing w:before="100" w:beforeAutospacing="1" w:after="100" w:afterAutospacing="1"/>
        <w:rPr>
          <w:sz w:val="24"/>
          <w:szCs w:val="24"/>
        </w:rPr>
      </w:pPr>
      <w:r w:rsidRPr="005D0D0C">
        <w:rPr>
          <w:bCs/>
          <w:sz w:val="24"/>
          <w:szCs w:val="24"/>
        </w:rPr>
        <w:lastRenderedPageBreak/>
        <w:t xml:space="preserve">β) </w:t>
      </w:r>
      <w:r w:rsidRPr="00D6153D">
        <w:rPr>
          <w:bCs/>
          <w:sz w:val="24"/>
          <w:szCs w:val="24"/>
        </w:rPr>
        <w:tab/>
      </w:r>
      <w:r w:rsidRPr="005D0D0C">
        <w:rPr>
          <w:bCs/>
          <w:sz w:val="24"/>
          <w:szCs w:val="24"/>
        </w:rPr>
        <w:t>την προϋπηρεσία σε μίσθωση σχολικού κυλικείου</w:t>
      </w:r>
    </w:p>
    <w:p w:rsidR="008E3669" w:rsidRPr="00571CF1" w:rsidRDefault="008E3669" w:rsidP="008E3669">
      <w:pPr>
        <w:spacing w:before="100" w:beforeAutospacing="1" w:after="100" w:afterAutospacing="1"/>
        <w:rPr>
          <w:sz w:val="24"/>
          <w:szCs w:val="24"/>
        </w:rPr>
      </w:pPr>
      <w:r w:rsidRPr="00571CF1">
        <w:rPr>
          <w:bCs/>
          <w:sz w:val="24"/>
          <w:szCs w:val="24"/>
        </w:rPr>
        <w:t xml:space="preserve">γ) </w:t>
      </w:r>
      <w:r w:rsidRPr="00571CF1">
        <w:rPr>
          <w:bCs/>
          <w:sz w:val="24"/>
          <w:szCs w:val="24"/>
        </w:rPr>
        <w:tab/>
        <w:t>την πολυτεκνική ιδιότητα</w:t>
      </w:r>
      <w:r w:rsidR="007B492B" w:rsidRPr="00571CF1">
        <w:rPr>
          <w:bCs/>
          <w:sz w:val="24"/>
          <w:szCs w:val="24"/>
        </w:rPr>
        <w:t xml:space="preserve">  του </w:t>
      </w:r>
      <w:r w:rsidR="00251033" w:rsidRPr="00571CF1">
        <w:rPr>
          <w:bCs/>
          <w:sz w:val="24"/>
          <w:szCs w:val="24"/>
        </w:rPr>
        <w:t>ιδίου</w:t>
      </w:r>
      <w:r w:rsidR="007B492B" w:rsidRPr="00571CF1">
        <w:rPr>
          <w:bCs/>
          <w:sz w:val="24"/>
          <w:szCs w:val="24"/>
        </w:rPr>
        <w:t xml:space="preserve"> </w:t>
      </w:r>
      <w:r w:rsidR="007B492B" w:rsidRPr="00571CF1">
        <w:rPr>
          <w:sz w:val="24"/>
          <w:szCs w:val="24"/>
        </w:rPr>
        <w:t xml:space="preserve">ή και προερχόμενου από πολυτεκνική </w:t>
      </w:r>
      <w:r w:rsidR="00AF1045" w:rsidRPr="00571CF1">
        <w:rPr>
          <w:sz w:val="24"/>
          <w:szCs w:val="24"/>
        </w:rPr>
        <w:t xml:space="preserve">οικογένεια </w:t>
      </w:r>
    </w:p>
    <w:p w:rsidR="00AF1045" w:rsidRPr="00571CF1" w:rsidRDefault="00571CF1" w:rsidP="008E3669">
      <w:pPr>
        <w:spacing w:before="100" w:beforeAutospacing="1" w:after="100" w:afterAutospacing="1"/>
        <w:rPr>
          <w:sz w:val="24"/>
          <w:szCs w:val="24"/>
        </w:rPr>
      </w:pPr>
      <w:r>
        <w:rPr>
          <w:sz w:val="24"/>
          <w:szCs w:val="24"/>
        </w:rPr>
        <w:t xml:space="preserve">δ)          </w:t>
      </w:r>
      <w:r w:rsidR="00AF1045" w:rsidRPr="00571CF1">
        <w:rPr>
          <w:sz w:val="24"/>
          <w:szCs w:val="24"/>
        </w:rPr>
        <w:t>τη  μονογονεϊκή ιδιότητα ,</w:t>
      </w:r>
    </w:p>
    <w:p w:rsidR="00AF1045" w:rsidRPr="00571CF1" w:rsidRDefault="00571CF1" w:rsidP="008E3669">
      <w:pPr>
        <w:spacing w:before="100" w:beforeAutospacing="1" w:after="100" w:afterAutospacing="1"/>
        <w:rPr>
          <w:sz w:val="24"/>
          <w:szCs w:val="24"/>
        </w:rPr>
      </w:pPr>
      <w:r>
        <w:rPr>
          <w:sz w:val="24"/>
          <w:szCs w:val="24"/>
        </w:rPr>
        <w:t xml:space="preserve">ε)          </w:t>
      </w:r>
      <w:r w:rsidR="00AF1045" w:rsidRPr="00571CF1">
        <w:rPr>
          <w:sz w:val="24"/>
          <w:szCs w:val="24"/>
        </w:rPr>
        <w:t>Πιστοποίηση είτε από τον ΕΦΕΤ είτε μέσω ΕΟΠΠΕΠ ή εναλλακτικών σχημάτων (ΕΣΥΔ)</w:t>
      </w:r>
    </w:p>
    <w:p w:rsidR="00AF1045" w:rsidRDefault="00AF1045" w:rsidP="008E3669">
      <w:pPr>
        <w:spacing w:before="100" w:beforeAutospacing="1" w:after="100" w:afterAutospacing="1"/>
      </w:pPr>
    </w:p>
    <w:p w:rsidR="00726642" w:rsidRDefault="00726642" w:rsidP="008E3669">
      <w:pPr>
        <w:spacing w:before="100" w:beforeAutospacing="1" w:after="100" w:afterAutospacing="1"/>
        <w:ind w:left="720"/>
        <w:rPr>
          <w:bCs/>
          <w:sz w:val="24"/>
          <w:szCs w:val="24"/>
        </w:rPr>
      </w:pPr>
      <w:r>
        <w:rPr>
          <w:bCs/>
          <w:sz w:val="24"/>
          <w:szCs w:val="24"/>
        </w:rPr>
        <w:t>Η μοριοδότηση στις περιπτώσεις α,</w:t>
      </w:r>
      <w:r w:rsidR="00EE1282">
        <w:rPr>
          <w:bCs/>
          <w:sz w:val="24"/>
          <w:szCs w:val="24"/>
        </w:rPr>
        <w:t xml:space="preserve"> </w:t>
      </w:r>
      <w:r>
        <w:rPr>
          <w:bCs/>
          <w:sz w:val="24"/>
          <w:szCs w:val="24"/>
        </w:rPr>
        <w:t>β, γ</w:t>
      </w:r>
      <w:r w:rsidR="001C5A31">
        <w:rPr>
          <w:bCs/>
          <w:sz w:val="24"/>
          <w:szCs w:val="24"/>
        </w:rPr>
        <w:t>,</w:t>
      </w:r>
      <w:r w:rsidR="007B24CC">
        <w:rPr>
          <w:bCs/>
          <w:sz w:val="24"/>
          <w:szCs w:val="24"/>
        </w:rPr>
        <w:t xml:space="preserve"> </w:t>
      </w:r>
      <w:r w:rsidR="001C5A31">
        <w:rPr>
          <w:bCs/>
          <w:sz w:val="24"/>
          <w:szCs w:val="24"/>
        </w:rPr>
        <w:t>δ,</w:t>
      </w:r>
      <w:r w:rsidR="007B24CC">
        <w:rPr>
          <w:bCs/>
          <w:sz w:val="24"/>
          <w:szCs w:val="24"/>
        </w:rPr>
        <w:t xml:space="preserve"> </w:t>
      </w:r>
      <w:r w:rsidR="001C5A31">
        <w:rPr>
          <w:bCs/>
          <w:sz w:val="24"/>
          <w:szCs w:val="24"/>
        </w:rPr>
        <w:t>ε</w:t>
      </w:r>
      <w:r>
        <w:rPr>
          <w:bCs/>
          <w:sz w:val="24"/>
          <w:szCs w:val="24"/>
        </w:rPr>
        <w:t xml:space="preserve"> γίνεται ως εξής</w:t>
      </w:r>
      <w:r w:rsidRPr="00726642">
        <w:rPr>
          <w:bCs/>
          <w:sz w:val="24"/>
          <w:szCs w:val="24"/>
        </w:rPr>
        <w:t>:</w:t>
      </w:r>
    </w:p>
    <w:p w:rsidR="00726642" w:rsidRDefault="00726642" w:rsidP="008E3669">
      <w:pPr>
        <w:spacing w:before="100" w:beforeAutospacing="1" w:after="100" w:afterAutospacing="1"/>
        <w:ind w:left="720"/>
        <w:rPr>
          <w:bCs/>
          <w:sz w:val="24"/>
          <w:szCs w:val="24"/>
        </w:rPr>
      </w:pPr>
      <w:r>
        <w:rPr>
          <w:bCs/>
          <w:sz w:val="24"/>
          <w:szCs w:val="24"/>
        </w:rPr>
        <w:t xml:space="preserve">Ι. </w:t>
      </w:r>
      <w:r w:rsidR="00C07C07">
        <w:rPr>
          <w:bCs/>
          <w:sz w:val="24"/>
          <w:szCs w:val="24"/>
        </w:rPr>
        <w:t xml:space="preserve"> Το ποσό της </w:t>
      </w:r>
      <w:r>
        <w:rPr>
          <w:bCs/>
          <w:sz w:val="24"/>
          <w:szCs w:val="24"/>
        </w:rPr>
        <w:t>προσφορά</w:t>
      </w:r>
      <w:r w:rsidR="003F7163">
        <w:rPr>
          <w:bCs/>
          <w:sz w:val="24"/>
          <w:szCs w:val="24"/>
        </w:rPr>
        <w:t xml:space="preserve">ς </w:t>
      </w:r>
      <w:r>
        <w:rPr>
          <w:bCs/>
          <w:sz w:val="24"/>
          <w:szCs w:val="24"/>
        </w:rPr>
        <w:t xml:space="preserve"> πολλαπλασιάζεται επί δύο.</w:t>
      </w:r>
    </w:p>
    <w:p w:rsidR="00726642" w:rsidRDefault="00726642" w:rsidP="008E3669">
      <w:pPr>
        <w:spacing w:before="100" w:beforeAutospacing="1" w:after="100" w:afterAutospacing="1"/>
        <w:ind w:left="720"/>
        <w:rPr>
          <w:bCs/>
          <w:sz w:val="24"/>
          <w:szCs w:val="24"/>
        </w:rPr>
      </w:pPr>
      <w:r>
        <w:rPr>
          <w:bCs/>
          <w:sz w:val="24"/>
          <w:szCs w:val="24"/>
        </w:rPr>
        <w:t xml:space="preserve">ΙΙ. Για κάθε χρόνο </w:t>
      </w:r>
      <w:r w:rsidR="007C790D">
        <w:rPr>
          <w:bCs/>
          <w:sz w:val="24"/>
          <w:szCs w:val="24"/>
        </w:rPr>
        <w:t>προϋπηρεσίας</w:t>
      </w:r>
      <w:r>
        <w:rPr>
          <w:bCs/>
          <w:sz w:val="24"/>
          <w:szCs w:val="24"/>
        </w:rPr>
        <w:t xml:space="preserve"> σε εκμίσθωση του σχολικού κυλικείου υπολογίζεται ένα (01) μόριο. Το σύνολο των μορίων λόγω </w:t>
      </w:r>
      <w:r w:rsidR="007C790D">
        <w:rPr>
          <w:bCs/>
          <w:sz w:val="24"/>
          <w:szCs w:val="24"/>
        </w:rPr>
        <w:t>προϋπηρεσίας</w:t>
      </w:r>
      <w:r>
        <w:rPr>
          <w:bCs/>
          <w:sz w:val="24"/>
          <w:szCs w:val="24"/>
        </w:rPr>
        <w:t xml:space="preserve"> δεν μπορεί να υπερβαίνει τα οκτώ (08).</w:t>
      </w:r>
    </w:p>
    <w:p w:rsidR="00930963" w:rsidRPr="00571CF1" w:rsidRDefault="00726642" w:rsidP="008E3669">
      <w:pPr>
        <w:spacing w:before="100" w:beforeAutospacing="1" w:after="100" w:afterAutospacing="1"/>
        <w:ind w:left="720"/>
        <w:rPr>
          <w:sz w:val="24"/>
          <w:szCs w:val="24"/>
        </w:rPr>
      </w:pPr>
      <w:r w:rsidRPr="00571CF1">
        <w:rPr>
          <w:bCs/>
          <w:sz w:val="24"/>
          <w:szCs w:val="24"/>
        </w:rPr>
        <w:t xml:space="preserve">ΙΙΙ. </w:t>
      </w:r>
      <w:r w:rsidR="00930963" w:rsidRPr="00571CF1">
        <w:rPr>
          <w:sz w:val="24"/>
          <w:szCs w:val="24"/>
        </w:rPr>
        <w:t xml:space="preserve">Η πολυτεκνική ιδιότητα μοριοδοτείται ως ακολούθως : </w:t>
      </w:r>
    </w:p>
    <w:p w:rsidR="00930963" w:rsidRPr="00571CF1" w:rsidRDefault="00930963" w:rsidP="008E3669">
      <w:pPr>
        <w:spacing w:before="100" w:beforeAutospacing="1" w:after="100" w:afterAutospacing="1"/>
        <w:ind w:left="720"/>
        <w:rPr>
          <w:sz w:val="24"/>
          <w:szCs w:val="24"/>
        </w:rPr>
      </w:pPr>
      <w:r w:rsidRPr="00571CF1">
        <w:rPr>
          <w:sz w:val="24"/>
          <w:szCs w:val="24"/>
        </w:rPr>
        <w:sym w:font="Symbol" w:char="F0B7"/>
      </w:r>
      <w:r w:rsidRPr="00571CF1">
        <w:rPr>
          <w:sz w:val="24"/>
          <w:szCs w:val="24"/>
        </w:rPr>
        <w:t xml:space="preserve"> Πολύτεκνος υποψήφιος εκμεταλλευτής κυλικείου : πέντε (05) μόρια. </w:t>
      </w:r>
    </w:p>
    <w:p w:rsidR="00930963" w:rsidRPr="00571CF1" w:rsidRDefault="00930963" w:rsidP="008E3669">
      <w:pPr>
        <w:spacing w:before="100" w:beforeAutospacing="1" w:after="100" w:afterAutospacing="1"/>
        <w:ind w:left="720"/>
        <w:rPr>
          <w:sz w:val="24"/>
          <w:szCs w:val="24"/>
        </w:rPr>
      </w:pPr>
      <w:r w:rsidRPr="00571CF1">
        <w:rPr>
          <w:sz w:val="24"/>
          <w:szCs w:val="24"/>
        </w:rPr>
        <w:sym w:font="Symbol" w:char="F0B7"/>
      </w:r>
      <w:r w:rsidRPr="00571CF1">
        <w:rPr>
          <w:sz w:val="24"/>
          <w:szCs w:val="24"/>
        </w:rPr>
        <w:t xml:space="preserve"> Υποψήφιος εκμεταλλευτής κυλικείου προερχόμενος από πολυτεκνική οικογένεια : τρία (03) μόρια. </w:t>
      </w:r>
    </w:p>
    <w:p w:rsidR="00930963" w:rsidRPr="00571CF1" w:rsidRDefault="00930963" w:rsidP="008E3669">
      <w:pPr>
        <w:spacing w:before="100" w:beforeAutospacing="1" w:after="100" w:afterAutospacing="1"/>
        <w:ind w:left="720"/>
        <w:rPr>
          <w:sz w:val="24"/>
          <w:szCs w:val="24"/>
        </w:rPr>
      </w:pPr>
      <w:r w:rsidRPr="00571CF1">
        <w:rPr>
          <w:sz w:val="24"/>
          <w:szCs w:val="24"/>
        </w:rPr>
        <w:t>IV. Η Μονογονεϊκή ιδιότητα μοριοδοτείται με τέσσερα (04) μόρια .</w:t>
      </w:r>
    </w:p>
    <w:p w:rsidR="00726642" w:rsidRPr="00571CF1" w:rsidRDefault="00930963" w:rsidP="008E3669">
      <w:pPr>
        <w:spacing w:before="100" w:beforeAutospacing="1" w:after="100" w:afterAutospacing="1"/>
        <w:ind w:left="720"/>
        <w:rPr>
          <w:sz w:val="24"/>
          <w:szCs w:val="24"/>
        </w:rPr>
      </w:pPr>
      <w:r w:rsidRPr="00571CF1">
        <w:rPr>
          <w:sz w:val="24"/>
          <w:szCs w:val="24"/>
        </w:rPr>
        <w:t xml:space="preserve"> V. Η πιστοποίηση από τον ΕΦΕΤ μοριοδοτείται με (01) μόριο ενώ η πιστοποίηση μέσω ΕΟΠΠΕΠ ή μέσω εναλλακτικών σχημάτων (ΕΣΥΔ) μοριοδοτείται με (02) μόρια</w:t>
      </w:r>
      <w:r w:rsidR="00535621" w:rsidRPr="00571CF1">
        <w:rPr>
          <w:sz w:val="24"/>
          <w:szCs w:val="24"/>
        </w:rPr>
        <w:t>.</w:t>
      </w:r>
    </w:p>
    <w:p w:rsidR="00535621" w:rsidRDefault="00535621" w:rsidP="00ED7C50">
      <w:pPr>
        <w:spacing w:before="100" w:beforeAutospacing="1" w:after="100" w:afterAutospacing="1"/>
        <w:ind w:left="720"/>
        <w:jc w:val="both"/>
        <w:rPr>
          <w:color w:val="FF0000"/>
          <w:sz w:val="24"/>
          <w:szCs w:val="24"/>
        </w:rPr>
      </w:pPr>
      <w:r w:rsidRPr="00571CF1">
        <w:rPr>
          <w:sz w:val="24"/>
          <w:szCs w:val="24"/>
        </w:rPr>
        <w:t>Η Κατακύρωση του διαγωνισμού γίνεται στον πλειοδότη που συγκεντρώνει τα περισσότερα μόρια, που προκύπτουν από το άθροισμα των περιπτώσεων α+β+γ+δ+ε</w:t>
      </w:r>
      <w:r w:rsidR="00CD095C" w:rsidRPr="00571CF1">
        <w:rPr>
          <w:sz w:val="24"/>
          <w:szCs w:val="24"/>
        </w:rPr>
        <w:t xml:space="preserve">. </w:t>
      </w:r>
      <w:r w:rsidRPr="00571CF1">
        <w:rPr>
          <w:sz w:val="24"/>
          <w:szCs w:val="24"/>
        </w:rPr>
        <w:t xml:space="preserve"> Η Επιτροπή διενέργειας του διαγωνισμού έχει το δικαίωμα να μην κατακυρώσει το Διαγωνισμό, εφόσον κρίνει τις προσφορές μη παραδεκτές ή για οποιοδήποτε άλλο λόγο κρίνει το αποτέλεσμα του Διαγωνισμού ασύμφορο. Ακόμα διατηρεί το δικαίωμα να αποκλείσει τη συμμετοχή στο Διαγωνισμό ενδιαφερομένου, ύστερα από εκτίμηση λόγων που να επιβάλουν τον αποκλεισμό αυτό ή ακόμα να μην κατακυρώσει υπέρ ατόμου τον Διαγωνισμό κατά τον ίδιο τρόπο, εφόσον αποδεδειγμένα δεν παρέχει τα εχέγγυα της καλής πίστης και της χρηστής λειτουργίας στον ευαίσθητο χώρο της εκπαίδευσης.</w:t>
      </w: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2</w:t>
      </w:r>
    </w:p>
    <w:p w:rsidR="008E3669" w:rsidRPr="005D0D0C" w:rsidRDefault="008E3669" w:rsidP="008E3669">
      <w:pPr>
        <w:spacing w:before="100" w:beforeAutospacing="1" w:after="100" w:afterAutospacing="1"/>
        <w:jc w:val="both"/>
        <w:rPr>
          <w:sz w:val="24"/>
          <w:szCs w:val="24"/>
        </w:rPr>
      </w:pPr>
      <w:r w:rsidRPr="005D0D0C">
        <w:rPr>
          <w:bCs/>
          <w:sz w:val="24"/>
          <w:szCs w:val="24"/>
        </w:rPr>
        <w:t>Δικαίωμα συμμετοχής στο διαγωνισμό έχουν:</w:t>
      </w:r>
    </w:p>
    <w:p w:rsidR="008E3669" w:rsidRPr="005D0D0C" w:rsidRDefault="008E3669" w:rsidP="008E3669">
      <w:pPr>
        <w:spacing w:before="100" w:beforeAutospacing="1" w:after="100" w:afterAutospacing="1"/>
        <w:jc w:val="both"/>
        <w:rPr>
          <w:sz w:val="24"/>
          <w:szCs w:val="24"/>
        </w:rPr>
      </w:pPr>
      <w:r w:rsidRPr="005D0D0C">
        <w:rPr>
          <w:bCs/>
          <w:sz w:val="24"/>
          <w:szCs w:val="24"/>
        </w:rPr>
        <w:t xml:space="preserve">α) </w:t>
      </w:r>
      <w:r w:rsidRPr="00D6153D">
        <w:rPr>
          <w:bCs/>
          <w:sz w:val="24"/>
          <w:szCs w:val="24"/>
        </w:rPr>
        <w:tab/>
      </w:r>
      <w:r w:rsidRPr="005D0D0C">
        <w:rPr>
          <w:bCs/>
          <w:sz w:val="24"/>
          <w:szCs w:val="24"/>
        </w:rPr>
        <w:t>Φυσικ</w:t>
      </w:r>
      <w:r w:rsidR="00C256D4">
        <w:rPr>
          <w:bCs/>
          <w:sz w:val="24"/>
          <w:szCs w:val="24"/>
        </w:rPr>
        <w:t xml:space="preserve">ά πρόσωπα καθώς και δημοτικά ή </w:t>
      </w:r>
      <w:r w:rsidRPr="005D0D0C">
        <w:rPr>
          <w:bCs/>
          <w:sz w:val="24"/>
          <w:szCs w:val="24"/>
        </w:rPr>
        <w:t>νομικά πρόσωπα.</w:t>
      </w:r>
    </w:p>
    <w:p w:rsidR="008E3669" w:rsidRPr="005D0D0C" w:rsidRDefault="008E3669" w:rsidP="008E3669">
      <w:pPr>
        <w:spacing w:before="100" w:beforeAutospacing="1" w:after="100" w:afterAutospacing="1"/>
        <w:ind w:left="720" w:hanging="720"/>
        <w:jc w:val="both"/>
        <w:rPr>
          <w:sz w:val="24"/>
          <w:szCs w:val="24"/>
        </w:rPr>
      </w:pPr>
      <w:r w:rsidRPr="005D0D0C">
        <w:rPr>
          <w:bCs/>
          <w:sz w:val="24"/>
          <w:szCs w:val="24"/>
        </w:rPr>
        <w:t xml:space="preserve">β) </w:t>
      </w:r>
      <w:r w:rsidRPr="00D6153D">
        <w:rPr>
          <w:bCs/>
          <w:sz w:val="24"/>
          <w:szCs w:val="24"/>
        </w:rPr>
        <w:tab/>
      </w:r>
      <w:r w:rsidRPr="005D0D0C">
        <w:rPr>
          <w:bCs/>
          <w:sz w:val="24"/>
          <w:szCs w:val="24"/>
        </w:rPr>
        <w:t>Πολίτες των κρατών-μελών της Ευρωπαϊκής Ένωσης, γνώστες της Ελληνικής γλώσσας.</w:t>
      </w:r>
    </w:p>
    <w:p w:rsidR="008E3669" w:rsidRDefault="008E3669" w:rsidP="008E3669">
      <w:pPr>
        <w:spacing w:before="100" w:beforeAutospacing="1" w:after="100" w:afterAutospacing="1"/>
        <w:ind w:left="720"/>
        <w:jc w:val="both"/>
        <w:rPr>
          <w:bCs/>
          <w:sz w:val="24"/>
          <w:szCs w:val="24"/>
        </w:rPr>
      </w:pPr>
      <w:r w:rsidRPr="005D0D0C">
        <w:rPr>
          <w:bCs/>
          <w:sz w:val="24"/>
          <w:szCs w:val="24"/>
        </w:rPr>
        <w:t>Το επίπεδο γλωσσομάθειας τους για την καλή εκτέλεση των καθηκόντων τους διαπιστώνεται από την επιτροπή διενέργειας του διαγωνισμού.</w:t>
      </w:r>
    </w:p>
    <w:p w:rsidR="0002646D" w:rsidRPr="00571CF1" w:rsidRDefault="0002646D" w:rsidP="0002646D">
      <w:pPr>
        <w:spacing w:before="100" w:beforeAutospacing="1" w:after="100" w:afterAutospacing="1"/>
        <w:ind w:left="720"/>
        <w:rPr>
          <w:sz w:val="24"/>
          <w:szCs w:val="24"/>
        </w:rPr>
      </w:pPr>
      <w:r w:rsidRPr="00571CF1">
        <w:rPr>
          <w:sz w:val="24"/>
          <w:szCs w:val="24"/>
        </w:rPr>
        <w:lastRenderedPageBreak/>
        <w:t>Ας σημειωθεί ότι κάθε ενδιαφερόμενος μπορεί να εκδηλώσει ενδιαφέρον για περισσότερα από ένα κυλικεία, αλλά σε περίπτωση που ανακηρυχθεί ως πλειοδότης σε περισσότερα από ένα, θα αναλάβει μόνο ένα από αυτά μετά από απόφαση των επιτροπών που θα έχουν διενεργήσει τους διαγωνισμούς και σε περίπτωση που αρνηθεί, αποκλείεται από όλα τα κυλικεία στα οποία ήταν πλειοδότης, ενώ ο εγγυήσεις που είχε καταβάλει εκπίπτουν υπέρ της σχολικής επιτροπής.</w:t>
      </w: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3</w:t>
      </w:r>
    </w:p>
    <w:p w:rsidR="008E3669" w:rsidRPr="005D0D0C" w:rsidRDefault="008E3669" w:rsidP="008E3669">
      <w:pPr>
        <w:spacing w:before="100" w:beforeAutospacing="1" w:after="100" w:afterAutospacing="1"/>
        <w:ind w:firstLine="720"/>
        <w:rPr>
          <w:sz w:val="24"/>
          <w:szCs w:val="24"/>
        </w:rPr>
      </w:pPr>
      <w:r w:rsidRPr="005D0D0C">
        <w:rPr>
          <w:bCs/>
          <w:sz w:val="24"/>
          <w:szCs w:val="24"/>
        </w:rPr>
        <w:t>Δε γίνονται δεκτοί στο διαγωνισμό :</w:t>
      </w:r>
    </w:p>
    <w:p w:rsidR="008E3669" w:rsidRPr="005D0D0C" w:rsidRDefault="008E3669" w:rsidP="008E3669">
      <w:pPr>
        <w:spacing w:before="100" w:beforeAutospacing="1" w:after="100" w:afterAutospacing="1"/>
        <w:jc w:val="both"/>
        <w:rPr>
          <w:sz w:val="24"/>
          <w:szCs w:val="24"/>
        </w:rPr>
      </w:pPr>
      <w:r w:rsidRPr="005D0D0C">
        <w:rPr>
          <w:bCs/>
          <w:sz w:val="24"/>
          <w:szCs w:val="24"/>
        </w:rPr>
        <w:t xml:space="preserve">α) </w:t>
      </w:r>
      <w:r w:rsidRPr="00D6153D">
        <w:rPr>
          <w:bCs/>
          <w:sz w:val="24"/>
          <w:szCs w:val="24"/>
        </w:rPr>
        <w:tab/>
      </w:r>
      <w:r w:rsidRPr="005D0D0C">
        <w:rPr>
          <w:bCs/>
          <w:sz w:val="24"/>
          <w:szCs w:val="24"/>
        </w:rPr>
        <w:t>Όσοι απασχολούνται στο δημόσιο ή σε ΝΠΔΔ με οποιαδήποτε εργασιακή σχέση.</w:t>
      </w:r>
    </w:p>
    <w:p w:rsidR="008E3669" w:rsidRPr="005D0D0C" w:rsidRDefault="008E3669" w:rsidP="008E3669">
      <w:pPr>
        <w:spacing w:before="100" w:beforeAutospacing="1" w:after="100" w:afterAutospacing="1"/>
        <w:jc w:val="both"/>
        <w:rPr>
          <w:sz w:val="24"/>
          <w:szCs w:val="24"/>
        </w:rPr>
      </w:pPr>
      <w:r w:rsidRPr="005D0D0C">
        <w:rPr>
          <w:bCs/>
          <w:sz w:val="24"/>
          <w:szCs w:val="24"/>
        </w:rPr>
        <w:t xml:space="preserve">β) </w:t>
      </w:r>
      <w:r w:rsidRPr="003E32F8">
        <w:rPr>
          <w:bCs/>
          <w:sz w:val="24"/>
          <w:szCs w:val="24"/>
        </w:rPr>
        <w:tab/>
      </w:r>
      <w:r w:rsidRPr="005D0D0C">
        <w:rPr>
          <w:bCs/>
          <w:sz w:val="24"/>
          <w:szCs w:val="24"/>
        </w:rPr>
        <w:t>Συνταξιούχοι.</w:t>
      </w:r>
    </w:p>
    <w:p w:rsidR="008E3669" w:rsidRPr="005D0D0C" w:rsidRDefault="008E3669" w:rsidP="008E3669">
      <w:pPr>
        <w:spacing w:before="100" w:beforeAutospacing="1" w:after="100" w:afterAutospacing="1"/>
        <w:ind w:left="720" w:hanging="720"/>
        <w:jc w:val="both"/>
        <w:rPr>
          <w:sz w:val="24"/>
          <w:szCs w:val="24"/>
        </w:rPr>
      </w:pPr>
      <w:r w:rsidRPr="005D0D0C">
        <w:rPr>
          <w:bCs/>
          <w:sz w:val="24"/>
          <w:szCs w:val="24"/>
        </w:rPr>
        <w:t xml:space="preserve">γ) </w:t>
      </w:r>
      <w:r w:rsidRPr="00542815">
        <w:rPr>
          <w:bCs/>
          <w:sz w:val="24"/>
          <w:szCs w:val="24"/>
        </w:rPr>
        <w:tab/>
      </w:r>
      <w:r w:rsidRPr="005D0D0C">
        <w:rPr>
          <w:bCs/>
          <w:sz w:val="24"/>
          <w:szCs w:val="24"/>
        </w:rPr>
        <w:t>Όσοι έχουν κώλυμα διορισμού στο Δημόσιο σύμφωνα με τα άρθρα 4, ( παρ. 1,2,3 και 4</w:t>
      </w:r>
      <w:r w:rsidRPr="00D6153D">
        <w:rPr>
          <w:bCs/>
          <w:sz w:val="24"/>
          <w:szCs w:val="24"/>
        </w:rPr>
        <w:t>)</w:t>
      </w:r>
      <w:r w:rsidRPr="005D0D0C">
        <w:rPr>
          <w:bCs/>
          <w:sz w:val="24"/>
          <w:szCs w:val="24"/>
        </w:rPr>
        <w:t xml:space="preserve">,5,7,8,9 του </w:t>
      </w:r>
      <w:r w:rsidRPr="00D6153D">
        <w:rPr>
          <w:b/>
          <w:bCs/>
          <w:sz w:val="24"/>
          <w:szCs w:val="24"/>
        </w:rPr>
        <w:t>Ν. 3528/2007 ΦΕΚ 26τ. Α΄/ 9-2-07</w:t>
      </w:r>
      <w:r w:rsidRPr="005D0D0C">
        <w:rPr>
          <w:bCs/>
          <w:sz w:val="24"/>
          <w:szCs w:val="24"/>
        </w:rPr>
        <w:t>.</w:t>
      </w:r>
    </w:p>
    <w:p w:rsidR="008E3669" w:rsidRPr="005D0D0C" w:rsidRDefault="008E3669" w:rsidP="008E3669">
      <w:pPr>
        <w:spacing w:before="100" w:beforeAutospacing="1" w:after="100" w:afterAutospacing="1"/>
        <w:jc w:val="both"/>
        <w:rPr>
          <w:sz w:val="24"/>
          <w:szCs w:val="24"/>
        </w:rPr>
      </w:pPr>
      <w:r w:rsidRPr="005D0D0C">
        <w:rPr>
          <w:bCs/>
          <w:sz w:val="24"/>
          <w:szCs w:val="24"/>
        </w:rPr>
        <w:t>δ)</w:t>
      </w:r>
      <w:r w:rsidRPr="00542815">
        <w:rPr>
          <w:bCs/>
          <w:sz w:val="24"/>
          <w:szCs w:val="24"/>
        </w:rPr>
        <w:tab/>
      </w:r>
      <w:r w:rsidRPr="005D0D0C">
        <w:rPr>
          <w:bCs/>
          <w:sz w:val="24"/>
          <w:szCs w:val="24"/>
        </w:rPr>
        <w:t>Όσοι είναι ανάδοχοι εκμετάλλευσης άλλου κυλικείου Δημόσιου ή Ιδιωτικού Σχολείου.</w:t>
      </w: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4</w:t>
      </w:r>
    </w:p>
    <w:p w:rsidR="008E3669" w:rsidRDefault="008E3669" w:rsidP="008E3669">
      <w:pPr>
        <w:ind w:firstLine="720"/>
        <w:rPr>
          <w:b/>
          <w:sz w:val="24"/>
          <w:szCs w:val="24"/>
        </w:rPr>
      </w:pPr>
      <w:r w:rsidRPr="00571CF1">
        <w:rPr>
          <w:bCs/>
          <w:sz w:val="24"/>
          <w:szCs w:val="24"/>
        </w:rPr>
        <w:t xml:space="preserve">Η σύμβαση, που θα υπογραφεί θα ισχύσει </w:t>
      </w:r>
      <w:r w:rsidR="00B05599" w:rsidRPr="00571CF1">
        <w:rPr>
          <w:bCs/>
          <w:sz w:val="24"/>
          <w:szCs w:val="24"/>
        </w:rPr>
        <w:t>για εννέα (9</w:t>
      </w:r>
      <w:r w:rsidR="006956D0" w:rsidRPr="00571CF1">
        <w:rPr>
          <w:bCs/>
          <w:sz w:val="24"/>
          <w:szCs w:val="24"/>
        </w:rPr>
        <w:t xml:space="preserve">) έτη, </w:t>
      </w:r>
      <w:r w:rsidRPr="00571CF1">
        <w:rPr>
          <w:bCs/>
          <w:sz w:val="24"/>
          <w:szCs w:val="24"/>
        </w:rPr>
        <w:t xml:space="preserve">μέχρι </w:t>
      </w:r>
      <w:r w:rsidRPr="00571CF1">
        <w:rPr>
          <w:b/>
          <w:bCs/>
          <w:sz w:val="28"/>
          <w:szCs w:val="24"/>
        </w:rPr>
        <w:t>30/6/20</w:t>
      </w:r>
      <w:r w:rsidR="00EE1282" w:rsidRPr="00571CF1">
        <w:rPr>
          <w:b/>
          <w:bCs/>
          <w:sz w:val="28"/>
          <w:szCs w:val="24"/>
        </w:rPr>
        <w:t>2</w:t>
      </w:r>
      <w:r w:rsidR="00B05599" w:rsidRPr="00571CF1">
        <w:rPr>
          <w:b/>
          <w:bCs/>
          <w:sz w:val="28"/>
          <w:szCs w:val="24"/>
        </w:rPr>
        <w:t>7</w:t>
      </w:r>
      <w:r w:rsidRPr="00571CF1">
        <w:rPr>
          <w:bCs/>
          <w:sz w:val="24"/>
          <w:szCs w:val="24"/>
        </w:rPr>
        <w:t>.</w:t>
      </w:r>
      <w:r w:rsidR="00F467F5" w:rsidRPr="00571CF1">
        <w:t xml:space="preserve"> </w:t>
      </w:r>
      <w:r w:rsidR="00F467F5" w:rsidRPr="00571CF1">
        <w:rPr>
          <w:b/>
          <w:sz w:val="24"/>
          <w:szCs w:val="24"/>
        </w:rPr>
        <w:t>χωρίς καμίαν περαιτέρω παράταση.</w:t>
      </w:r>
      <w:r w:rsidR="00434CC8">
        <w:rPr>
          <w:b/>
          <w:sz w:val="24"/>
          <w:szCs w:val="24"/>
        </w:rPr>
        <w:t xml:space="preserve"> </w:t>
      </w:r>
    </w:p>
    <w:p w:rsidR="00434CC8" w:rsidRPr="00434CC8" w:rsidRDefault="00434CC8" w:rsidP="00434CC8">
      <w:pPr>
        <w:ind w:firstLine="720"/>
        <w:jc w:val="both"/>
        <w:rPr>
          <w:bCs/>
          <w:sz w:val="24"/>
          <w:szCs w:val="24"/>
        </w:rPr>
      </w:pPr>
      <w:r w:rsidRPr="00434CC8">
        <w:rPr>
          <w:sz w:val="24"/>
          <w:szCs w:val="24"/>
        </w:rPr>
        <w:t>Ο εκμεταλλευτής του κυλικείου έχει την υποχρέωση να αναλάβει υπηρεσία εντός 30 ημερών από την έναρξη του διδακτικού έτους. Σε διαφορετική περίπτωση λύεται η συνεργασία και η Σχολική Επιτροπή καταγγέλει την σύμβαση.</w:t>
      </w:r>
    </w:p>
    <w:p w:rsidR="008E3669" w:rsidRPr="000A60E9" w:rsidRDefault="008E3669" w:rsidP="008E3669">
      <w:pPr>
        <w:ind w:firstLine="720"/>
        <w:rPr>
          <w:color w:val="FF0000"/>
          <w:sz w:val="8"/>
        </w:rPr>
      </w:pP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5</w:t>
      </w:r>
    </w:p>
    <w:p w:rsidR="008E3669" w:rsidRDefault="008E3669" w:rsidP="008E3669">
      <w:pPr>
        <w:spacing w:before="100" w:beforeAutospacing="1" w:after="100" w:afterAutospacing="1"/>
        <w:ind w:left="720"/>
        <w:jc w:val="both"/>
        <w:rPr>
          <w:b/>
          <w:sz w:val="24"/>
          <w:szCs w:val="24"/>
        </w:rPr>
      </w:pPr>
      <w:r w:rsidRPr="005D0D0C">
        <w:rPr>
          <w:bCs/>
          <w:sz w:val="24"/>
          <w:szCs w:val="24"/>
        </w:rPr>
        <w:t xml:space="preserve">Περίληψη της προκήρυξης του διαγωνισμού θα τοποθετηθεί </w:t>
      </w:r>
      <w:r w:rsidR="006956D0">
        <w:rPr>
          <w:bCs/>
          <w:sz w:val="24"/>
          <w:szCs w:val="24"/>
        </w:rPr>
        <w:t xml:space="preserve">στον πίνακα ανακοινώσεων του σχολείου, </w:t>
      </w:r>
      <w:r w:rsidRPr="005D0D0C">
        <w:rPr>
          <w:bCs/>
          <w:sz w:val="24"/>
          <w:szCs w:val="24"/>
        </w:rPr>
        <w:t>σε εμφανές σημείο μπροστά στην είσοδο του σχολείου και θα δημοσιευτεί σε δύο τοπικές εφημερίδες .</w:t>
      </w: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6</w:t>
      </w:r>
    </w:p>
    <w:p w:rsidR="008E3669" w:rsidRPr="005D0D0C" w:rsidRDefault="008E3669" w:rsidP="008E3669">
      <w:pPr>
        <w:spacing w:before="100" w:beforeAutospacing="1" w:after="100" w:afterAutospacing="1"/>
        <w:ind w:firstLine="720"/>
        <w:jc w:val="both"/>
        <w:rPr>
          <w:sz w:val="24"/>
          <w:szCs w:val="24"/>
        </w:rPr>
      </w:pPr>
      <w:r w:rsidRPr="005D0D0C">
        <w:rPr>
          <w:bCs/>
          <w:sz w:val="24"/>
          <w:szCs w:val="24"/>
        </w:rPr>
        <w:t>Τα δικαιολογητικά συμμετοχής του κάθε ενδιαφερόμενου στο διαγωνισμό είναι:</w:t>
      </w:r>
    </w:p>
    <w:p w:rsidR="008E3669" w:rsidRPr="005D0D0C" w:rsidRDefault="008E3669" w:rsidP="008E3669">
      <w:pPr>
        <w:spacing w:before="100" w:beforeAutospacing="1" w:after="100" w:afterAutospacing="1"/>
        <w:jc w:val="both"/>
        <w:rPr>
          <w:sz w:val="24"/>
          <w:szCs w:val="24"/>
        </w:rPr>
      </w:pPr>
      <w:r w:rsidRPr="005D0D0C">
        <w:rPr>
          <w:bCs/>
          <w:sz w:val="24"/>
          <w:szCs w:val="24"/>
        </w:rPr>
        <w:t>α)</w:t>
      </w:r>
      <w:r w:rsidRPr="00542815">
        <w:rPr>
          <w:bCs/>
          <w:sz w:val="24"/>
          <w:szCs w:val="24"/>
        </w:rPr>
        <w:tab/>
      </w:r>
      <w:r w:rsidRPr="005D0D0C">
        <w:rPr>
          <w:bCs/>
          <w:sz w:val="24"/>
          <w:szCs w:val="24"/>
        </w:rPr>
        <w:t xml:space="preserve">Έγγραφη </w:t>
      </w:r>
      <w:r w:rsidRPr="00542815">
        <w:rPr>
          <w:b/>
          <w:bCs/>
          <w:sz w:val="24"/>
          <w:szCs w:val="24"/>
        </w:rPr>
        <w:t>αίτηση</w:t>
      </w:r>
      <w:r w:rsidRPr="005D0D0C">
        <w:rPr>
          <w:bCs/>
          <w:sz w:val="24"/>
          <w:szCs w:val="24"/>
        </w:rPr>
        <w:t xml:space="preserve"> με πλήρη στοιχεία για τη συμμετοχή του στο διαγωνισμό.</w:t>
      </w:r>
    </w:p>
    <w:p w:rsidR="008E3669" w:rsidRPr="005D0D0C" w:rsidRDefault="008E3669" w:rsidP="008E3669">
      <w:pPr>
        <w:spacing w:before="100" w:beforeAutospacing="1" w:after="100" w:afterAutospacing="1"/>
        <w:ind w:left="720" w:hanging="720"/>
        <w:jc w:val="both"/>
        <w:rPr>
          <w:sz w:val="24"/>
          <w:szCs w:val="24"/>
        </w:rPr>
      </w:pPr>
      <w:r w:rsidRPr="005D0D0C">
        <w:rPr>
          <w:bCs/>
          <w:sz w:val="24"/>
          <w:szCs w:val="24"/>
        </w:rPr>
        <w:t xml:space="preserve">β) </w:t>
      </w:r>
      <w:r w:rsidRPr="00542815">
        <w:rPr>
          <w:bCs/>
          <w:sz w:val="24"/>
          <w:szCs w:val="24"/>
        </w:rPr>
        <w:tab/>
      </w:r>
      <w:r w:rsidRPr="005D0D0C">
        <w:rPr>
          <w:bCs/>
          <w:sz w:val="24"/>
          <w:szCs w:val="24"/>
        </w:rPr>
        <w:t xml:space="preserve">Έγγραφη </w:t>
      </w:r>
      <w:r w:rsidRPr="00542815">
        <w:rPr>
          <w:b/>
          <w:bCs/>
          <w:sz w:val="24"/>
          <w:szCs w:val="24"/>
        </w:rPr>
        <w:t>οικονομική προσφορά</w:t>
      </w:r>
      <w:r w:rsidRPr="005D0D0C">
        <w:rPr>
          <w:bCs/>
          <w:sz w:val="24"/>
          <w:szCs w:val="24"/>
        </w:rPr>
        <w:t xml:space="preserve"> που εμπεριέχει το προσφερόμενο ποσό σε ευρώ για κάθε μαθητή, η οποία θα τοποθετείται σε ξεχωριστό από τα άλλα δικαιολογητικά </w:t>
      </w:r>
      <w:r w:rsidRPr="00542815">
        <w:rPr>
          <w:b/>
          <w:bCs/>
          <w:sz w:val="24"/>
          <w:szCs w:val="24"/>
        </w:rPr>
        <w:t>κλειστό αδιαφανή φάκελο</w:t>
      </w:r>
      <w:r w:rsidR="00DC3B6F">
        <w:rPr>
          <w:b/>
          <w:bCs/>
          <w:sz w:val="24"/>
          <w:szCs w:val="24"/>
        </w:rPr>
        <w:t xml:space="preserve"> </w:t>
      </w:r>
      <w:r w:rsidR="00DC3B6F" w:rsidRPr="00571CF1">
        <w:rPr>
          <w:sz w:val="24"/>
          <w:szCs w:val="24"/>
        </w:rPr>
        <w:t>με την ένδειξη «Οικονομική προσφορά».</w:t>
      </w:r>
      <w:r w:rsidR="00EE1282" w:rsidRPr="00571CF1">
        <w:rPr>
          <w:bCs/>
          <w:sz w:val="24"/>
          <w:szCs w:val="24"/>
        </w:rPr>
        <w:t xml:space="preserve"> </w:t>
      </w:r>
      <w:r w:rsidRPr="00571CF1">
        <w:rPr>
          <w:bCs/>
          <w:sz w:val="24"/>
          <w:szCs w:val="24"/>
        </w:rPr>
        <w:t xml:space="preserve">Η προσφορά πρέπει να είναι </w:t>
      </w:r>
      <w:r w:rsidRPr="00571CF1">
        <w:rPr>
          <w:b/>
          <w:bCs/>
          <w:sz w:val="24"/>
          <w:szCs w:val="24"/>
        </w:rPr>
        <w:t>καθαρογραμμένη χωρίς ξέσματα, σβησίματα, προσθήκες, διορθώσεις</w:t>
      </w:r>
      <w:r w:rsidRPr="00571CF1">
        <w:rPr>
          <w:bCs/>
          <w:sz w:val="24"/>
          <w:szCs w:val="24"/>
        </w:rPr>
        <w:t xml:space="preserve">. Τυχόν διόρθωση μονογράφεται από τον ενδιαφερόμενο . </w:t>
      </w:r>
      <w:r w:rsidRPr="00571CF1">
        <w:rPr>
          <w:bCs/>
          <w:sz w:val="24"/>
          <w:szCs w:val="24"/>
          <w:u w:val="single"/>
        </w:rPr>
        <w:t>Η επιτροπή διενέργειας του διαγωνισμού κατά τον έλεγχο, αφού καθαρογράψει τη διόρθωση, τη μονογράφει και τη σφραγίζει</w:t>
      </w:r>
      <w:r w:rsidRPr="00571CF1">
        <w:rPr>
          <w:bCs/>
          <w:sz w:val="24"/>
          <w:szCs w:val="24"/>
        </w:rPr>
        <w:t>. Η προσφορά απορρίπτεται, όταν υπάρχουν σε αυτή διορθώσεις, οι οποίες την καθιστούν ασαφή κατά την κρίση της Επιτροπής διενέργειας του διαγωνισμού.</w:t>
      </w:r>
    </w:p>
    <w:p w:rsidR="008E3669" w:rsidRPr="005D0D0C" w:rsidRDefault="008E3669" w:rsidP="008E3669">
      <w:pPr>
        <w:spacing w:before="100" w:beforeAutospacing="1" w:after="100" w:afterAutospacing="1"/>
        <w:ind w:left="720" w:hanging="720"/>
        <w:jc w:val="both"/>
        <w:rPr>
          <w:sz w:val="24"/>
          <w:szCs w:val="24"/>
        </w:rPr>
      </w:pPr>
      <w:r w:rsidRPr="005D0D0C">
        <w:rPr>
          <w:bCs/>
          <w:sz w:val="24"/>
          <w:szCs w:val="24"/>
        </w:rPr>
        <w:lastRenderedPageBreak/>
        <w:t>γ)</w:t>
      </w:r>
      <w:r w:rsidRPr="00542815">
        <w:rPr>
          <w:bCs/>
          <w:sz w:val="24"/>
          <w:szCs w:val="24"/>
        </w:rPr>
        <w:tab/>
      </w:r>
      <w:r w:rsidRPr="005D0D0C">
        <w:rPr>
          <w:bCs/>
          <w:sz w:val="24"/>
          <w:szCs w:val="24"/>
        </w:rPr>
        <w:t xml:space="preserve">Πιστοποιητικό προϋπηρεσίας σε εκμίσθωση σχολικού κυλικείου από την αντίστοιχη </w:t>
      </w:r>
      <w:r>
        <w:rPr>
          <w:bCs/>
          <w:sz w:val="24"/>
          <w:szCs w:val="24"/>
        </w:rPr>
        <w:t>Σ</w:t>
      </w:r>
      <w:r w:rsidRPr="005D0D0C">
        <w:rPr>
          <w:bCs/>
          <w:sz w:val="24"/>
          <w:szCs w:val="24"/>
        </w:rPr>
        <w:t xml:space="preserve">χολική </w:t>
      </w:r>
      <w:r>
        <w:rPr>
          <w:bCs/>
          <w:sz w:val="24"/>
          <w:szCs w:val="24"/>
        </w:rPr>
        <w:t>Ε</w:t>
      </w:r>
      <w:r w:rsidRPr="005D0D0C">
        <w:rPr>
          <w:bCs/>
          <w:sz w:val="24"/>
          <w:szCs w:val="24"/>
        </w:rPr>
        <w:t>πιτροπή.</w:t>
      </w:r>
    </w:p>
    <w:p w:rsidR="008E3669" w:rsidRPr="00571CF1" w:rsidRDefault="008E3669" w:rsidP="008E3669">
      <w:pPr>
        <w:spacing w:before="100" w:beforeAutospacing="1" w:after="100" w:afterAutospacing="1"/>
        <w:jc w:val="both"/>
        <w:rPr>
          <w:sz w:val="24"/>
          <w:szCs w:val="24"/>
        </w:rPr>
      </w:pPr>
      <w:r w:rsidRPr="005D0D0C">
        <w:rPr>
          <w:bCs/>
          <w:sz w:val="24"/>
          <w:szCs w:val="24"/>
        </w:rPr>
        <w:t xml:space="preserve">δ) </w:t>
      </w:r>
      <w:r w:rsidRPr="00542815">
        <w:rPr>
          <w:bCs/>
          <w:sz w:val="24"/>
          <w:szCs w:val="24"/>
        </w:rPr>
        <w:tab/>
      </w:r>
      <w:r w:rsidRPr="00571CF1">
        <w:rPr>
          <w:bCs/>
          <w:sz w:val="24"/>
          <w:szCs w:val="24"/>
        </w:rPr>
        <w:t xml:space="preserve">Πιστοποιητικό </w:t>
      </w:r>
      <w:r w:rsidRPr="00571CF1">
        <w:rPr>
          <w:b/>
          <w:bCs/>
          <w:sz w:val="24"/>
          <w:szCs w:val="24"/>
        </w:rPr>
        <w:t>πολυτεκνίας</w:t>
      </w:r>
      <w:r w:rsidRPr="00571CF1">
        <w:rPr>
          <w:bCs/>
          <w:sz w:val="24"/>
          <w:szCs w:val="24"/>
        </w:rPr>
        <w:t xml:space="preserve"> από τον αρμόδιο φορέα.</w:t>
      </w:r>
    </w:p>
    <w:p w:rsidR="008E3669" w:rsidRPr="00571CF1" w:rsidRDefault="008E3669" w:rsidP="008E3669">
      <w:pPr>
        <w:spacing w:before="100" w:beforeAutospacing="1" w:after="100" w:afterAutospacing="1"/>
        <w:jc w:val="both"/>
        <w:rPr>
          <w:sz w:val="24"/>
          <w:szCs w:val="24"/>
        </w:rPr>
      </w:pPr>
      <w:r w:rsidRPr="00571CF1">
        <w:rPr>
          <w:bCs/>
          <w:sz w:val="24"/>
          <w:szCs w:val="24"/>
        </w:rPr>
        <w:t xml:space="preserve">ε) </w:t>
      </w:r>
      <w:r w:rsidRPr="00571CF1">
        <w:rPr>
          <w:bCs/>
          <w:sz w:val="24"/>
          <w:szCs w:val="24"/>
        </w:rPr>
        <w:tab/>
        <w:t>Π</w:t>
      </w:r>
      <w:r w:rsidR="00135844" w:rsidRPr="00571CF1">
        <w:rPr>
          <w:bCs/>
          <w:sz w:val="24"/>
          <w:szCs w:val="24"/>
        </w:rPr>
        <w:t>ρόσφατο π</w:t>
      </w:r>
      <w:r w:rsidRPr="00571CF1">
        <w:rPr>
          <w:bCs/>
          <w:sz w:val="24"/>
          <w:szCs w:val="24"/>
        </w:rPr>
        <w:t xml:space="preserve">ιστοποιητικό </w:t>
      </w:r>
      <w:r w:rsidRPr="00571CF1">
        <w:rPr>
          <w:b/>
          <w:bCs/>
          <w:sz w:val="24"/>
          <w:szCs w:val="24"/>
        </w:rPr>
        <w:t>φορολογικής ενημερότητας</w:t>
      </w:r>
      <w:r w:rsidRPr="00571CF1">
        <w:rPr>
          <w:bCs/>
          <w:sz w:val="24"/>
          <w:szCs w:val="24"/>
        </w:rPr>
        <w:t>.</w:t>
      </w:r>
    </w:p>
    <w:p w:rsidR="008E3669" w:rsidRPr="00571CF1" w:rsidRDefault="008E3669" w:rsidP="008E3669">
      <w:pPr>
        <w:spacing w:before="100" w:beforeAutospacing="1" w:after="100" w:afterAutospacing="1"/>
        <w:jc w:val="both"/>
        <w:rPr>
          <w:sz w:val="24"/>
          <w:szCs w:val="24"/>
        </w:rPr>
      </w:pPr>
      <w:r w:rsidRPr="00571CF1">
        <w:rPr>
          <w:bCs/>
          <w:sz w:val="24"/>
          <w:szCs w:val="24"/>
        </w:rPr>
        <w:t>στ)</w:t>
      </w:r>
      <w:r w:rsidRPr="00571CF1">
        <w:rPr>
          <w:bCs/>
          <w:sz w:val="24"/>
          <w:szCs w:val="24"/>
        </w:rPr>
        <w:tab/>
        <w:t xml:space="preserve">Πιστοποιητικό </w:t>
      </w:r>
      <w:r w:rsidRPr="00571CF1">
        <w:rPr>
          <w:b/>
          <w:bCs/>
          <w:sz w:val="24"/>
          <w:szCs w:val="24"/>
        </w:rPr>
        <w:t>Εισαγγελίας ότι δεν είναι φυγόποινος ή φυγόδικος</w:t>
      </w:r>
      <w:r w:rsidRPr="00571CF1">
        <w:rPr>
          <w:bCs/>
          <w:sz w:val="24"/>
          <w:szCs w:val="24"/>
        </w:rPr>
        <w:t>.</w:t>
      </w:r>
    </w:p>
    <w:p w:rsidR="008E3669" w:rsidRPr="00571CF1" w:rsidRDefault="009A0917" w:rsidP="008E3669">
      <w:pPr>
        <w:spacing w:before="100" w:beforeAutospacing="1" w:after="100" w:afterAutospacing="1"/>
        <w:jc w:val="both"/>
        <w:rPr>
          <w:bCs/>
          <w:sz w:val="24"/>
          <w:szCs w:val="24"/>
        </w:rPr>
      </w:pPr>
      <w:r>
        <w:rPr>
          <w:bCs/>
          <w:sz w:val="24"/>
          <w:szCs w:val="24"/>
        </w:rPr>
        <w:t>ζ)</w:t>
      </w:r>
      <w:r w:rsidRPr="009A0917">
        <w:rPr>
          <w:bCs/>
          <w:sz w:val="24"/>
          <w:szCs w:val="24"/>
        </w:rPr>
        <w:t xml:space="preserve">         </w:t>
      </w:r>
      <w:r w:rsidR="00AE67DC" w:rsidRPr="00571CF1">
        <w:rPr>
          <w:bCs/>
          <w:sz w:val="24"/>
          <w:szCs w:val="24"/>
        </w:rPr>
        <w:t>Πρόσφατο π</w:t>
      </w:r>
      <w:r w:rsidR="008E3669" w:rsidRPr="00571CF1">
        <w:rPr>
          <w:bCs/>
          <w:sz w:val="24"/>
          <w:szCs w:val="24"/>
        </w:rPr>
        <w:t xml:space="preserve">ιστοποιητικό </w:t>
      </w:r>
      <w:r w:rsidR="008E3669" w:rsidRPr="00571CF1">
        <w:rPr>
          <w:b/>
          <w:bCs/>
          <w:sz w:val="24"/>
          <w:szCs w:val="24"/>
        </w:rPr>
        <w:t>Ποινικού Μητρώου</w:t>
      </w:r>
      <w:r w:rsidR="008E3669" w:rsidRPr="00571CF1">
        <w:rPr>
          <w:bCs/>
          <w:sz w:val="24"/>
          <w:szCs w:val="24"/>
        </w:rPr>
        <w:t>.</w:t>
      </w:r>
    </w:p>
    <w:p w:rsidR="009A0917" w:rsidRPr="009A0917" w:rsidRDefault="009A0917" w:rsidP="009A0917">
      <w:pPr>
        <w:jc w:val="both"/>
        <w:rPr>
          <w:sz w:val="24"/>
        </w:rPr>
      </w:pPr>
      <w:r>
        <w:rPr>
          <w:sz w:val="24"/>
        </w:rPr>
        <w:t xml:space="preserve">η)    </w:t>
      </w:r>
      <w:r w:rsidRPr="009A0917">
        <w:rPr>
          <w:sz w:val="24"/>
        </w:rPr>
        <w:t xml:space="preserve">   </w:t>
      </w:r>
      <w:r>
        <w:rPr>
          <w:sz w:val="24"/>
        </w:rPr>
        <w:t xml:space="preserve"> </w:t>
      </w:r>
      <w:r w:rsidR="00DC3B6F" w:rsidRPr="009A0917">
        <w:rPr>
          <w:sz w:val="24"/>
        </w:rPr>
        <w:t xml:space="preserve">Πιστοποιητικό Δημόσιας αρχής από το οποίο να προκύπτει η ιδιότητα γονέα μονογονεϊκής </w:t>
      </w:r>
    </w:p>
    <w:p w:rsidR="00DC3B6F" w:rsidRPr="009A0917" w:rsidRDefault="009A0917" w:rsidP="009A0917">
      <w:pPr>
        <w:jc w:val="both"/>
        <w:rPr>
          <w:sz w:val="24"/>
        </w:rPr>
      </w:pPr>
      <w:r w:rsidRPr="009A0917">
        <w:rPr>
          <w:sz w:val="24"/>
        </w:rPr>
        <w:t xml:space="preserve">           </w:t>
      </w:r>
      <w:r w:rsidR="00DC3B6F" w:rsidRPr="009A0917">
        <w:rPr>
          <w:sz w:val="24"/>
        </w:rPr>
        <w:t>οικογένειας .</w:t>
      </w:r>
    </w:p>
    <w:p w:rsidR="00DC3B6F" w:rsidRPr="009A0917" w:rsidRDefault="009A0917" w:rsidP="008E3669">
      <w:pPr>
        <w:spacing w:before="100" w:beforeAutospacing="1" w:after="100" w:afterAutospacing="1"/>
        <w:jc w:val="both"/>
        <w:rPr>
          <w:sz w:val="32"/>
          <w:szCs w:val="24"/>
        </w:rPr>
      </w:pPr>
      <w:r>
        <w:rPr>
          <w:sz w:val="24"/>
        </w:rPr>
        <w:t xml:space="preserve">θ)        </w:t>
      </w:r>
      <w:r w:rsidR="00DC3B6F" w:rsidRPr="009A0917">
        <w:rPr>
          <w:sz w:val="24"/>
        </w:rPr>
        <w:t>Πιστοποιητικό του ΕΦΕΤ</w:t>
      </w:r>
    </w:p>
    <w:p w:rsidR="008E3669" w:rsidRPr="005D0D0C" w:rsidRDefault="008E3669" w:rsidP="008E3669">
      <w:pPr>
        <w:spacing w:before="100" w:beforeAutospacing="1" w:after="100" w:afterAutospacing="1"/>
        <w:ind w:left="720" w:hanging="720"/>
        <w:jc w:val="both"/>
        <w:rPr>
          <w:sz w:val="24"/>
          <w:szCs w:val="24"/>
        </w:rPr>
      </w:pPr>
      <w:r w:rsidRPr="005D0D0C">
        <w:rPr>
          <w:bCs/>
          <w:sz w:val="24"/>
          <w:szCs w:val="24"/>
        </w:rPr>
        <w:t xml:space="preserve">η) </w:t>
      </w:r>
      <w:r w:rsidRPr="00542815">
        <w:rPr>
          <w:bCs/>
          <w:sz w:val="24"/>
          <w:szCs w:val="24"/>
        </w:rPr>
        <w:tab/>
      </w:r>
      <w:r w:rsidRPr="005D0D0C">
        <w:rPr>
          <w:bCs/>
          <w:sz w:val="24"/>
          <w:szCs w:val="24"/>
        </w:rPr>
        <w:t xml:space="preserve">Για τη συμμετοχή στο διαγωνισμό καταβάλλεται ποσό </w:t>
      </w:r>
      <w:r w:rsidRPr="00542815">
        <w:rPr>
          <w:b/>
          <w:bCs/>
          <w:sz w:val="24"/>
          <w:szCs w:val="24"/>
        </w:rPr>
        <w:t xml:space="preserve">εγγύησης  </w:t>
      </w:r>
      <w:r w:rsidRPr="00E42827">
        <w:rPr>
          <w:b/>
          <w:bCs/>
          <w:sz w:val="28"/>
          <w:szCs w:val="24"/>
          <w:shd w:val="clear" w:color="auto" w:fill="FFFFFF"/>
        </w:rPr>
        <w:t xml:space="preserve">300 </w:t>
      </w:r>
      <w:r w:rsidRPr="00E42827">
        <w:rPr>
          <w:b/>
          <w:bCs/>
          <w:sz w:val="24"/>
          <w:szCs w:val="24"/>
          <w:shd w:val="clear" w:color="auto" w:fill="FFFFFF"/>
        </w:rPr>
        <w:t>Ευρώ</w:t>
      </w:r>
      <w:r w:rsidRPr="005D0D0C">
        <w:rPr>
          <w:bCs/>
          <w:sz w:val="24"/>
          <w:szCs w:val="24"/>
        </w:rPr>
        <w:t xml:space="preserve"> ή αντίστοιχη εγγυητική επιστολή.</w:t>
      </w:r>
    </w:p>
    <w:p w:rsidR="008E3669" w:rsidRPr="005D0D0C" w:rsidRDefault="008E3669" w:rsidP="008E3669">
      <w:pPr>
        <w:spacing w:before="100" w:beforeAutospacing="1" w:after="100" w:afterAutospacing="1"/>
        <w:ind w:firstLine="720"/>
        <w:jc w:val="both"/>
        <w:rPr>
          <w:sz w:val="24"/>
          <w:szCs w:val="24"/>
        </w:rPr>
      </w:pPr>
      <w:r w:rsidRPr="005D0D0C">
        <w:rPr>
          <w:bCs/>
          <w:sz w:val="24"/>
          <w:szCs w:val="24"/>
        </w:rPr>
        <w:t>Η εγγύηση αυτή επιστρέφεται στους ενδιαφερόμενους υποψηφίους μετά την κατακύρωση του διαγωνισμού εκτός του υποψηφίου, στον οποίο κατακυρώθηκε</w:t>
      </w:r>
      <w:r w:rsidR="007C790D" w:rsidRPr="007C790D">
        <w:rPr>
          <w:bCs/>
          <w:sz w:val="24"/>
          <w:szCs w:val="24"/>
        </w:rPr>
        <w:t xml:space="preserve"> </w:t>
      </w:r>
      <w:r w:rsidRPr="005D0D0C">
        <w:rPr>
          <w:bCs/>
          <w:sz w:val="24"/>
          <w:szCs w:val="24"/>
        </w:rPr>
        <w:t xml:space="preserve">η παραχώρηση του κυλικείου, ο οποίος </w:t>
      </w:r>
      <w:r w:rsidRPr="003E32F8">
        <w:rPr>
          <w:bCs/>
          <w:sz w:val="24"/>
          <w:szCs w:val="24"/>
          <w:u w:val="single"/>
        </w:rPr>
        <w:t xml:space="preserve">πρέπει να καταβάλλει </w:t>
      </w:r>
      <w:r w:rsidRPr="006A556B">
        <w:rPr>
          <w:b/>
          <w:bCs/>
          <w:sz w:val="24"/>
          <w:szCs w:val="24"/>
          <w:u w:val="single"/>
        </w:rPr>
        <w:t>άμεσα</w:t>
      </w:r>
      <w:r w:rsidR="00EE1282">
        <w:rPr>
          <w:b/>
          <w:bCs/>
          <w:sz w:val="24"/>
          <w:szCs w:val="24"/>
          <w:u w:val="single"/>
        </w:rPr>
        <w:t xml:space="preserve"> </w:t>
      </w:r>
      <w:r w:rsidRPr="003E32F8">
        <w:rPr>
          <w:bCs/>
          <w:sz w:val="24"/>
          <w:szCs w:val="24"/>
          <w:u w:val="single"/>
        </w:rPr>
        <w:t>συμπληρωματικά</w:t>
      </w:r>
      <w:r w:rsidR="007C790D" w:rsidRPr="007C790D">
        <w:rPr>
          <w:bCs/>
          <w:sz w:val="24"/>
          <w:szCs w:val="24"/>
          <w:u w:val="single"/>
        </w:rPr>
        <w:t xml:space="preserve"> </w:t>
      </w:r>
      <w:r w:rsidRPr="003E32F8">
        <w:rPr>
          <w:bCs/>
          <w:sz w:val="24"/>
          <w:szCs w:val="24"/>
          <w:u w:val="single"/>
        </w:rPr>
        <w:t xml:space="preserve">αντίστοιχο ποσό ή εγγυητική επιστολή που να καλύπτει συνολικά το </w:t>
      </w:r>
      <w:r w:rsidRPr="003E32F8">
        <w:rPr>
          <w:b/>
          <w:bCs/>
          <w:sz w:val="24"/>
          <w:szCs w:val="24"/>
          <w:u w:val="single"/>
        </w:rPr>
        <w:t>20%</w:t>
      </w:r>
      <w:r w:rsidR="00EE1282">
        <w:rPr>
          <w:b/>
          <w:bCs/>
          <w:sz w:val="24"/>
          <w:szCs w:val="24"/>
          <w:u w:val="single"/>
        </w:rPr>
        <w:t xml:space="preserve"> </w:t>
      </w:r>
      <w:r w:rsidRPr="003E32F8">
        <w:rPr>
          <w:b/>
          <w:bCs/>
          <w:sz w:val="24"/>
          <w:szCs w:val="24"/>
          <w:u w:val="single"/>
        </w:rPr>
        <w:t>του ετήσιου μισθώματος</w:t>
      </w:r>
      <w:r w:rsidRPr="003E32F8">
        <w:rPr>
          <w:bCs/>
          <w:sz w:val="24"/>
          <w:szCs w:val="24"/>
          <w:u w:val="single"/>
        </w:rPr>
        <w:t xml:space="preserve"> ως εγγύηση καλής εκτέλεσης της σύμβασης</w:t>
      </w:r>
      <w:r w:rsidRPr="005D0D0C">
        <w:rPr>
          <w:bCs/>
          <w:sz w:val="24"/>
          <w:szCs w:val="24"/>
        </w:rPr>
        <w:t>.</w:t>
      </w:r>
    </w:p>
    <w:p w:rsidR="008E3669" w:rsidRPr="005D0D0C" w:rsidRDefault="008E3669" w:rsidP="008E3669">
      <w:pPr>
        <w:spacing w:before="100" w:beforeAutospacing="1" w:after="100" w:afterAutospacing="1"/>
        <w:ind w:firstLine="720"/>
        <w:jc w:val="both"/>
        <w:rPr>
          <w:sz w:val="24"/>
          <w:szCs w:val="24"/>
        </w:rPr>
      </w:pPr>
      <w:r w:rsidRPr="005D0D0C">
        <w:rPr>
          <w:bCs/>
          <w:sz w:val="24"/>
          <w:szCs w:val="24"/>
        </w:rPr>
        <w:t>Το ποσό αυτό ή η εγγυητική επιστολή παρακρατείται καθ</w:t>
      </w:r>
      <w:r w:rsidR="00EE1282">
        <w:rPr>
          <w:bCs/>
          <w:sz w:val="24"/>
          <w:szCs w:val="24"/>
        </w:rPr>
        <w:t xml:space="preserve">’ </w:t>
      </w:r>
      <w:r w:rsidRPr="005D0D0C">
        <w:rPr>
          <w:bCs/>
          <w:sz w:val="24"/>
          <w:szCs w:val="24"/>
        </w:rPr>
        <w:t xml:space="preserve">όλη τη διάρκεια της σύμβασης και επιστρέφεται μετά τη λήξη της άτοκα, πλην της περίπτωσης καταγγελίας ή πρόωρης λήξης της σύμβασης οπότε καταπίπτει υπέρ της </w:t>
      </w:r>
      <w:r>
        <w:rPr>
          <w:bCs/>
          <w:sz w:val="24"/>
          <w:szCs w:val="24"/>
        </w:rPr>
        <w:t>Σ</w:t>
      </w:r>
      <w:r w:rsidRPr="005D0D0C">
        <w:rPr>
          <w:bCs/>
          <w:sz w:val="24"/>
          <w:szCs w:val="24"/>
        </w:rPr>
        <w:t xml:space="preserve">χολικής </w:t>
      </w:r>
      <w:r>
        <w:rPr>
          <w:bCs/>
          <w:sz w:val="24"/>
          <w:szCs w:val="24"/>
        </w:rPr>
        <w:t>Ε</w:t>
      </w:r>
      <w:r w:rsidRPr="005D0D0C">
        <w:rPr>
          <w:bCs/>
          <w:sz w:val="24"/>
          <w:szCs w:val="24"/>
        </w:rPr>
        <w:t>πιτροπής.</w:t>
      </w:r>
    </w:p>
    <w:p w:rsidR="008E3669" w:rsidRPr="005D0D0C" w:rsidRDefault="008E3669" w:rsidP="008E3669">
      <w:pPr>
        <w:spacing w:before="100" w:beforeAutospacing="1" w:after="100" w:afterAutospacing="1"/>
        <w:ind w:left="720" w:hanging="720"/>
        <w:jc w:val="both"/>
        <w:rPr>
          <w:sz w:val="24"/>
          <w:szCs w:val="24"/>
        </w:rPr>
      </w:pPr>
      <w:r w:rsidRPr="005D0D0C">
        <w:rPr>
          <w:bCs/>
          <w:sz w:val="24"/>
          <w:szCs w:val="24"/>
        </w:rPr>
        <w:t xml:space="preserve">θ) </w:t>
      </w:r>
      <w:r w:rsidRPr="00542815">
        <w:rPr>
          <w:bCs/>
          <w:sz w:val="24"/>
          <w:szCs w:val="24"/>
        </w:rPr>
        <w:tab/>
      </w:r>
      <w:r w:rsidRPr="00542815">
        <w:rPr>
          <w:b/>
          <w:bCs/>
          <w:sz w:val="24"/>
          <w:szCs w:val="24"/>
        </w:rPr>
        <w:t>Υπεύθυνη δήλωση</w:t>
      </w:r>
      <w:r w:rsidRPr="005D0D0C">
        <w:rPr>
          <w:bCs/>
          <w:sz w:val="24"/>
          <w:szCs w:val="24"/>
        </w:rPr>
        <w:t xml:space="preserve"> του Ν. 1599/1986 στην οποία δηλώνεται ότι </w:t>
      </w:r>
      <w:r w:rsidRPr="00542815">
        <w:rPr>
          <w:b/>
          <w:bCs/>
          <w:sz w:val="24"/>
          <w:szCs w:val="24"/>
        </w:rPr>
        <w:t>δεν είναι ανάδοχοι εκμετάλλευσης άλλου κυλικείου δημόσιου ή ιδιωτικού σχολείου</w:t>
      </w:r>
      <w:r w:rsidRPr="005D0D0C">
        <w:rPr>
          <w:bCs/>
          <w:sz w:val="24"/>
          <w:szCs w:val="24"/>
        </w:rPr>
        <w:t>.</w:t>
      </w:r>
    </w:p>
    <w:p w:rsidR="008E3669" w:rsidRPr="005D0D0C" w:rsidRDefault="008E3669" w:rsidP="008E3669">
      <w:pPr>
        <w:spacing w:before="100" w:beforeAutospacing="1" w:after="100" w:afterAutospacing="1"/>
        <w:ind w:left="720" w:hanging="720"/>
        <w:jc w:val="both"/>
        <w:rPr>
          <w:sz w:val="24"/>
          <w:szCs w:val="24"/>
        </w:rPr>
      </w:pPr>
      <w:r w:rsidRPr="005D0D0C">
        <w:rPr>
          <w:bCs/>
          <w:sz w:val="24"/>
          <w:szCs w:val="24"/>
        </w:rPr>
        <w:t>ι)</w:t>
      </w:r>
      <w:r w:rsidRPr="00542815">
        <w:rPr>
          <w:bCs/>
          <w:sz w:val="24"/>
          <w:szCs w:val="24"/>
        </w:rPr>
        <w:tab/>
      </w:r>
      <w:r w:rsidRPr="005D0D0C">
        <w:rPr>
          <w:bCs/>
          <w:sz w:val="24"/>
          <w:szCs w:val="24"/>
        </w:rPr>
        <w:t>Ό,τι άλλο δικαιολογητικό ήθελε κριθεί κατά περίπτωση αναγκαίο χωρίς να μεταβάλλονται οι βασικοί όροι του διαγωνισμού.</w:t>
      </w:r>
    </w:p>
    <w:p w:rsidR="008E3669" w:rsidRPr="005D0D0C" w:rsidRDefault="008E3669" w:rsidP="008E3669">
      <w:pPr>
        <w:spacing w:before="100" w:beforeAutospacing="1" w:after="100" w:afterAutospacing="1"/>
        <w:ind w:firstLine="720"/>
        <w:jc w:val="both"/>
        <w:rPr>
          <w:sz w:val="24"/>
          <w:szCs w:val="24"/>
        </w:rPr>
      </w:pPr>
      <w:r w:rsidRPr="005D0D0C">
        <w:rPr>
          <w:bCs/>
          <w:sz w:val="24"/>
          <w:szCs w:val="24"/>
        </w:rPr>
        <w:t>Για τη συμμ</w:t>
      </w:r>
      <w:r w:rsidR="00846C5C">
        <w:rPr>
          <w:bCs/>
          <w:sz w:val="24"/>
          <w:szCs w:val="24"/>
        </w:rPr>
        <w:t>ετοχή των δημοτικών</w:t>
      </w:r>
      <w:r w:rsidRPr="005D0D0C">
        <w:rPr>
          <w:bCs/>
          <w:sz w:val="24"/>
          <w:szCs w:val="24"/>
        </w:rPr>
        <w:t xml:space="preserve"> νομικών προσώπων απαιτούνται όλα τα ανωτέρω δικαιολογητικά εκτός του Πιστοποιητικού Εισαγγελίας, της Υπεύθυνης δήλωσης του </w:t>
      </w:r>
      <w:r w:rsidRPr="000A48FE">
        <w:rPr>
          <w:b/>
          <w:bCs/>
          <w:sz w:val="24"/>
          <w:szCs w:val="24"/>
        </w:rPr>
        <w:t>Ν. 1599/1986</w:t>
      </w:r>
      <w:r w:rsidRPr="005D0D0C">
        <w:rPr>
          <w:bCs/>
          <w:sz w:val="24"/>
          <w:szCs w:val="24"/>
        </w:rPr>
        <w:t xml:space="preserve"> και του αποσπάσματος Ποινικού μητρώου. Απαιτείται, όμως επιπλέον αποδεικτικό έγγραφο του εξουσιοδοτημένου να συμμετάσχει στο διαγωνισμό ατόμου. Τα δημοτικά πρόσωπα που συμμετέχουν πρέπει να έχουν τη δυνατότητα λειτουργίας σχολικών κυλικείων εκ του καταστατικού τους.</w:t>
      </w:r>
    </w:p>
    <w:p w:rsidR="00A946EF" w:rsidRPr="00434CC8" w:rsidRDefault="00A946EF" w:rsidP="008E3669">
      <w:pPr>
        <w:spacing w:before="100" w:beforeAutospacing="1" w:after="100" w:afterAutospacing="1"/>
        <w:jc w:val="center"/>
        <w:rPr>
          <w:b/>
          <w:bCs/>
          <w:sz w:val="24"/>
          <w:szCs w:val="24"/>
        </w:rPr>
      </w:pPr>
    </w:p>
    <w:p w:rsidR="00A946EF" w:rsidRPr="00434CC8" w:rsidRDefault="00A946EF" w:rsidP="008E3669">
      <w:pPr>
        <w:spacing w:before="100" w:beforeAutospacing="1" w:after="100" w:afterAutospacing="1"/>
        <w:jc w:val="center"/>
        <w:rPr>
          <w:b/>
          <w:bCs/>
          <w:sz w:val="24"/>
          <w:szCs w:val="24"/>
        </w:rPr>
      </w:pPr>
    </w:p>
    <w:p w:rsidR="008E3669" w:rsidRPr="00571CF1" w:rsidRDefault="008E3669" w:rsidP="008E3669">
      <w:pPr>
        <w:spacing w:before="100" w:beforeAutospacing="1" w:after="100" w:afterAutospacing="1"/>
        <w:jc w:val="center"/>
        <w:rPr>
          <w:sz w:val="24"/>
          <w:szCs w:val="24"/>
        </w:rPr>
      </w:pPr>
      <w:r w:rsidRPr="00571CF1">
        <w:rPr>
          <w:b/>
          <w:bCs/>
          <w:sz w:val="24"/>
          <w:szCs w:val="24"/>
        </w:rPr>
        <w:t>ΑΡΘΡΟ 7</w:t>
      </w:r>
    </w:p>
    <w:p w:rsidR="008E3669" w:rsidRPr="00571CF1" w:rsidRDefault="00770BB1" w:rsidP="008E3669">
      <w:pPr>
        <w:spacing w:before="100" w:beforeAutospacing="1" w:after="100" w:afterAutospacing="1"/>
        <w:ind w:firstLine="720"/>
        <w:jc w:val="both"/>
        <w:rPr>
          <w:b/>
          <w:sz w:val="24"/>
          <w:szCs w:val="24"/>
        </w:rPr>
      </w:pPr>
      <w:r w:rsidRPr="00571CF1">
        <w:rPr>
          <w:bCs/>
          <w:sz w:val="24"/>
          <w:szCs w:val="24"/>
        </w:rPr>
        <w:t>Όλα τ</w:t>
      </w:r>
      <w:r w:rsidR="008E3669" w:rsidRPr="00571CF1">
        <w:rPr>
          <w:bCs/>
          <w:sz w:val="24"/>
          <w:szCs w:val="24"/>
        </w:rPr>
        <w:t xml:space="preserve">α παραπάνω δικαιολογητικά </w:t>
      </w:r>
      <w:r w:rsidRPr="00571CF1">
        <w:rPr>
          <w:sz w:val="24"/>
          <w:szCs w:val="24"/>
        </w:rPr>
        <w:t>θα τοποθετούνται σε κλειστό αδιαφανή φάκελο με την ένδειξη «Δικαιολογητικά συμμετοχής»</w:t>
      </w:r>
      <w:r w:rsidRPr="00571CF1">
        <w:rPr>
          <w:bCs/>
          <w:sz w:val="24"/>
          <w:szCs w:val="24"/>
        </w:rPr>
        <w:t xml:space="preserve"> </w:t>
      </w:r>
      <w:r w:rsidR="008E3669" w:rsidRPr="00571CF1">
        <w:rPr>
          <w:bCs/>
          <w:sz w:val="24"/>
          <w:szCs w:val="24"/>
        </w:rPr>
        <w:t xml:space="preserve">θα υποβάλλονται </w:t>
      </w:r>
      <w:r w:rsidR="00FC3D5A" w:rsidRPr="00571CF1">
        <w:t xml:space="preserve"> </w:t>
      </w:r>
      <w:r w:rsidR="00FC3D5A" w:rsidRPr="00571CF1">
        <w:rPr>
          <w:sz w:val="24"/>
          <w:szCs w:val="24"/>
        </w:rPr>
        <w:t>σε πρωτότυπα και όχι σε φωτοαντίγραφα</w:t>
      </w:r>
      <w:r w:rsidR="00E86BE5" w:rsidRPr="00571CF1">
        <w:rPr>
          <w:sz w:val="24"/>
          <w:szCs w:val="24"/>
        </w:rPr>
        <w:t xml:space="preserve">, </w:t>
      </w:r>
      <w:r w:rsidR="00FC3D5A" w:rsidRPr="00571CF1">
        <w:rPr>
          <w:bCs/>
          <w:sz w:val="24"/>
          <w:szCs w:val="24"/>
        </w:rPr>
        <w:t xml:space="preserve"> </w:t>
      </w:r>
      <w:r w:rsidR="00C953E7" w:rsidRPr="00C1486C">
        <w:rPr>
          <w:bCs/>
          <w:sz w:val="24"/>
          <w:szCs w:val="24"/>
        </w:rPr>
        <w:t xml:space="preserve">στον Διευθυντή του </w:t>
      </w:r>
      <w:r w:rsidR="004D08FB">
        <w:rPr>
          <w:b/>
          <w:bCs/>
          <w:sz w:val="24"/>
          <w:szCs w:val="24"/>
        </w:rPr>
        <w:t>17</w:t>
      </w:r>
      <w:r w:rsidR="00C953E7" w:rsidRPr="00C1486C">
        <w:rPr>
          <w:b/>
          <w:bCs/>
          <w:sz w:val="24"/>
          <w:szCs w:val="24"/>
          <w:vertAlign w:val="superscript"/>
        </w:rPr>
        <w:t>ου</w:t>
      </w:r>
      <w:r w:rsidR="00C953E7" w:rsidRPr="00C1486C">
        <w:rPr>
          <w:b/>
          <w:bCs/>
          <w:sz w:val="24"/>
          <w:szCs w:val="24"/>
        </w:rPr>
        <w:t xml:space="preserve">  Δημοτικού Σχολείου Πειραιά, </w:t>
      </w:r>
      <w:r w:rsidR="004D08FB">
        <w:rPr>
          <w:b/>
          <w:bCs/>
          <w:sz w:val="24"/>
          <w:szCs w:val="24"/>
        </w:rPr>
        <w:t xml:space="preserve"> Θήρας και Ζαβογιάννη</w:t>
      </w:r>
      <w:r w:rsidR="00C953E7" w:rsidRPr="00C1486C">
        <w:rPr>
          <w:b/>
          <w:bCs/>
          <w:sz w:val="24"/>
          <w:szCs w:val="24"/>
        </w:rPr>
        <w:t>,</w:t>
      </w:r>
      <w:r w:rsidR="00C953E7" w:rsidRPr="00C1486C">
        <w:rPr>
          <w:b/>
          <w:sz w:val="24"/>
          <w:szCs w:val="24"/>
        </w:rPr>
        <w:t xml:space="preserve"> </w:t>
      </w:r>
      <w:r w:rsidR="004D08FB">
        <w:rPr>
          <w:b/>
          <w:bCs/>
          <w:sz w:val="24"/>
          <w:szCs w:val="24"/>
        </w:rPr>
        <w:t>Πειραιάς, Τ.Κ. 18541</w:t>
      </w:r>
      <w:r w:rsidR="00C953E7" w:rsidRPr="00C1486C">
        <w:rPr>
          <w:b/>
          <w:bCs/>
          <w:sz w:val="24"/>
          <w:szCs w:val="24"/>
        </w:rPr>
        <w:t>,</w:t>
      </w:r>
      <w:r w:rsidR="00C953E7" w:rsidRPr="00C1486C">
        <w:rPr>
          <w:b/>
          <w:sz w:val="24"/>
          <w:szCs w:val="24"/>
        </w:rPr>
        <w:t xml:space="preserve"> </w:t>
      </w:r>
      <w:r w:rsidR="00C953E7">
        <w:rPr>
          <w:b/>
          <w:sz w:val="24"/>
          <w:szCs w:val="24"/>
        </w:rPr>
        <w:t xml:space="preserve">τηλ.  </w:t>
      </w:r>
      <w:r w:rsidR="004D08FB">
        <w:rPr>
          <w:b/>
          <w:color w:val="000000"/>
          <w:sz w:val="24"/>
          <w:szCs w:val="24"/>
        </w:rPr>
        <w:t>210-4813619</w:t>
      </w:r>
      <w:r w:rsidR="00C953E7" w:rsidRPr="0072455F">
        <w:rPr>
          <w:b/>
          <w:bCs/>
          <w:sz w:val="24"/>
          <w:szCs w:val="24"/>
        </w:rPr>
        <w:t xml:space="preserve"> </w:t>
      </w:r>
      <w:r w:rsidR="00C953E7" w:rsidRPr="005D0D0C">
        <w:rPr>
          <w:bCs/>
          <w:sz w:val="24"/>
          <w:szCs w:val="24"/>
        </w:rPr>
        <w:t xml:space="preserve">θα </w:t>
      </w:r>
      <w:r w:rsidR="00C953E7" w:rsidRPr="000C4F8B">
        <w:rPr>
          <w:b/>
          <w:bCs/>
          <w:sz w:val="24"/>
          <w:szCs w:val="24"/>
        </w:rPr>
        <w:t>πρωτοκολλούνται στο πρωτόκολλο</w:t>
      </w:r>
      <w:r w:rsidR="00C953E7">
        <w:rPr>
          <w:b/>
          <w:bCs/>
          <w:sz w:val="24"/>
          <w:szCs w:val="24"/>
        </w:rPr>
        <w:t xml:space="preserve"> </w:t>
      </w:r>
      <w:r w:rsidR="00C953E7" w:rsidRPr="005D0D0C">
        <w:rPr>
          <w:bCs/>
          <w:sz w:val="24"/>
          <w:szCs w:val="24"/>
        </w:rPr>
        <w:t xml:space="preserve">του </w:t>
      </w:r>
      <w:r w:rsidR="004D08FB">
        <w:rPr>
          <w:bCs/>
          <w:sz w:val="24"/>
          <w:szCs w:val="24"/>
        </w:rPr>
        <w:t>17</w:t>
      </w:r>
      <w:r w:rsidR="00C953E7" w:rsidRPr="008115DE">
        <w:rPr>
          <w:bCs/>
          <w:sz w:val="24"/>
          <w:szCs w:val="24"/>
          <w:vertAlign w:val="superscript"/>
        </w:rPr>
        <w:t>ου</w:t>
      </w:r>
      <w:r w:rsidR="00C953E7">
        <w:rPr>
          <w:bCs/>
          <w:sz w:val="24"/>
          <w:szCs w:val="24"/>
        </w:rPr>
        <w:t xml:space="preserve"> Δημοτικού Σχολείου Πειραιά </w:t>
      </w:r>
      <w:r w:rsidR="00C953E7" w:rsidRPr="00C953E7">
        <w:rPr>
          <w:bCs/>
          <w:sz w:val="24"/>
          <w:szCs w:val="24"/>
        </w:rPr>
        <w:t xml:space="preserve"> </w:t>
      </w:r>
      <w:r w:rsidR="008E3669" w:rsidRPr="00571CF1">
        <w:rPr>
          <w:bCs/>
          <w:sz w:val="24"/>
          <w:szCs w:val="24"/>
        </w:rPr>
        <w:t xml:space="preserve">και </w:t>
      </w:r>
      <w:r w:rsidR="008E3669" w:rsidRPr="00571CF1">
        <w:rPr>
          <w:bCs/>
          <w:sz w:val="24"/>
          <w:szCs w:val="24"/>
        </w:rPr>
        <w:lastRenderedPageBreak/>
        <w:t>αφού συγκεντρωθούν , θα διαβιβάζονται στην αρμόδια για τη διενέργεια του διαγωνισμού Επιτροπή. Η</w:t>
      </w:r>
      <w:r w:rsidR="00EE1282" w:rsidRPr="00571CF1">
        <w:rPr>
          <w:bCs/>
          <w:sz w:val="24"/>
          <w:szCs w:val="24"/>
        </w:rPr>
        <w:t xml:space="preserve"> </w:t>
      </w:r>
      <w:r w:rsidR="008E3669" w:rsidRPr="00571CF1">
        <w:rPr>
          <w:bCs/>
          <w:sz w:val="24"/>
          <w:szCs w:val="24"/>
        </w:rPr>
        <w:t>Επιτροπή Διενέργειας του Διαγωνισμού δύναται κατά την κρίση της να τάσσει εύλογη προθεσμία για την προσκόμιση τυχόν δικαιολογητικών που λείπουν και είναι απαραίτητα για τη συμμετοχή στο διαγωνισμό πλην της χρηματικής εγγύησης ή της εγγυητικής επιστολής, τα οποία κατατίθενται μαζί με την προσφορά.</w:t>
      </w: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8</w:t>
      </w:r>
    </w:p>
    <w:p w:rsidR="008E3669" w:rsidRDefault="008E3669" w:rsidP="008E3669">
      <w:pPr>
        <w:spacing w:before="100" w:beforeAutospacing="1" w:after="100" w:afterAutospacing="1"/>
        <w:ind w:firstLine="720"/>
        <w:jc w:val="both"/>
        <w:rPr>
          <w:bCs/>
          <w:sz w:val="24"/>
          <w:szCs w:val="24"/>
        </w:rPr>
      </w:pPr>
      <w:r w:rsidRPr="004737B2">
        <w:rPr>
          <w:sz w:val="24"/>
          <w:szCs w:val="24"/>
        </w:rPr>
        <w:t xml:space="preserve">Σε περίπτωση αποτυχίας του διαγωνισμού, αυτός επαναλαμβάνεται με την ίδια διαδικασία. </w:t>
      </w:r>
      <w:r w:rsidRPr="004737B2">
        <w:rPr>
          <w:bCs/>
          <w:sz w:val="24"/>
          <w:szCs w:val="24"/>
        </w:rPr>
        <w:t xml:space="preserve">Σε περίπτωση αποτυχίας </w:t>
      </w:r>
      <w:r w:rsidRPr="004737B2">
        <w:rPr>
          <w:sz w:val="24"/>
          <w:szCs w:val="24"/>
        </w:rPr>
        <w:t xml:space="preserve">και του επαναληπτικού διαγωνισμού, </w:t>
      </w:r>
      <w:r w:rsidRPr="004737B2">
        <w:rPr>
          <w:bCs/>
          <w:sz w:val="24"/>
          <w:szCs w:val="24"/>
        </w:rPr>
        <w:t>γίνεται απευθείας ανάθεση του κυλικείου σε πρόσωπο που διαθέτει τις νόμιμες προϋποθέσεις, αφού υποβάλλει τα δικαιολογητικά που προβλέπονται από την απόφαση αυτή. Σε περίπτωση μη ύπαρξης ενδιαφερομένων για απευθείας ανάθεση,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Οι όροι της απευθείας ανάθεσης δεν μπορεί να είναι δυσμενέστεροι των προβλεπομένων όρων της προκήρυξης</w:t>
      </w:r>
      <w:r w:rsidRPr="005D0D0C">
        <w:rPr>
          <w:bCs/>
          <w:sz w:val="24"/>
          <w:szCs w:val="24"/>
        </w:rPr>
        <w:t xml:space="preserve"> . Το ποσό της ανάθεσης δεν μπορεί να είναι μικρότερο από το ελάχιστο όριο εκκίνησης που καθορίζεται στο άρθρο 10 της παρούσης απόφασης</w:t>
      </w:r>
      <w:r w:rsidR="002775EB">
        <w:rPr>
          <w:bCs/>
          <w:sz w:val="24"/>
          <w:szCs w:val="24"/>
        </w:rPr>
        <w:t>.</w:t>
      </w:r>
    </w:p>
    <w:p w:rsidR="002775EB" w:rsidRPr="00571CF1" w:rsidRDefault="002775EB" w:rsidP="008E3669">
      <w:pPr>
        <w:spacing w:before="100" w:beforeAutospacing="1" w:after="100" w:afterAutospacing="1"/>
        <w:ind w:firstLine="720"/>
        <w:jc w:val="both"/>
        <w:rPr>
          <w:sz w:val="24"/>
          <w:szCs w:val="24"/>
        </w:rPr>
      </w:pPr>
      <w:r w:rsidRPr="00571CF1">
        <w:rPr>
          <w:sz w:val="24"/>
          <w:szCs w:val="24"/>
        </w:rPr>
        <w:t>Στην περίπτωση πρόωρης λύσης της σύμβασης διενεργείται πλειοδοτικός διαγωνισμός και η νέα σύμβαση θα ισχύει μέχρι την 30η Ιουνίου μετά τη συμπλήρωση των εννέα (09) ετών. Το μίσθωμα στον πρώτο χρόνο της σύμβασης αυτής θα είναι μειωμένο κατά το ποσό που αντιστοιχεί αναλογικά στο σύνολο των ημερών (εργάσιμων) του χρονικού διαστήματος που μεσολάβησε από 1ης Ιουλίου, μέχρι την υπογραφή της νέας σύμβασης.</w:t>
      </w: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9</w:t>
      </w:r>
    </w:p>
    <w:p w:rsidR="008E3669" w:rsidRPr="005D0D0C" w:rsidRDefault="008E3669" w:rsidP="008E3669">
      <w:pPr>
        <w:spacing w:before="100" w:beforeAutospacing="1" w:after="100" w:afterAutospacing="1"/>
        <w:ind w:firstLine="720"/>
        <w:jc w:val="both"/>
        <w:rPr>
          <w:sz w:val="24"/>
          <w:szCs w:val="24"/>
        </w:rPr>
      </w:pPr>
      <w:r w:rsidRPr="00542815">
        <w:rPr>
          <w:b/>
          <w:bCs/>
          <w:sz w:val="24"/>
          <w:szCs w:val="24"/>
        </w:rPr>
        <w:t>Η προθεσμία μεταξύ της δημοσίευσης της προκήρυξης και της ημέρας του διαγωνισμού δεν μπορεί να είναι μικρότερη των 30 ημερών</w:t>
      </w:r>
      <w:r w:rsidRPr="005D0D0C">
        <w:rPr>
          <w:bCs/>
          <w:sz w:val="24"/>
          <w:szCs w:val="24"/>
        </w:rPr>
        <w:t xml:space="preserve">. </w:t>
      </w: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10</w:t>
      </w:r>
    </w:p>
    <w:p w:rsidR="008E3669" w:rsidRPr="005D0D0C" w:rsidRDefault="008E3669" w:rsidP="008E3669">
      <w:pPr>
        <w:spacing w:before="100" w:beforeAutospacing="1" w:after="100" w:afterAutospacing="1"/>
        <w:ind w:firstLine="720"/>
        <w:jc w:val="both"/>
        <w:rPr>
          <w:sz w:val="24"/>
          <w:szCs w:val="24"/>
        </w:rPr>
      </w:pPr>
      <w:r w:rsidRPr="005D0D0C">
        <w:rPr>
          <w:bCs/>
          <w:sz w:val="24"/>
          <w:szCs w:val="24"/>
        </w:rPr>
        <w:t xml:space="preserve">Το ελάχιστο ποσό προσφοράς από τους ενδιαφερομένους ορίζεται στα </w:t>
      </w:r>
      <w:r w:rsidRPr="0013731E">
        <w:rPr>
          <w:b/>
          <w:bCs/>
          <w:sz w:val="28"/>
          <w:szCs w:val="24"/>
          <w:shd w:val="clear" w:color="auto" w:fill="FFFFFF"/>
        </w:rPr>
        <w:t>4 Ευρώ</w:t>
      </w:r>
      <w:r w:rsidR="00EE1282">
        <w:rPr>
          <w:b/>
          <w:bCs/>
          <w:sz w:val="28"/>
          <w:szCs w:val="24"/>
          <w:shd w:val="clear" w:color="auto" w:fill="FFFFFF"/>
        </w:rPr>
        <w:t xml:space="preserve"> </w:t>
      </w:r>
      <w:r w:rsidRPr="005D0D0C">
        <w:rPr>
          <w:bCs/>
          <w:sz w:val="24"/>
          <w:szCs w:val="24"/>
        </w:rPr>
        <w:t>ανά μαθητή ετησίως (</w:t>
      </w:r>
      <w:r w:rsidRPr="003E32F8">
        <w:rPr>
          <w:b/>
          <w:bCs/>
          <w:sz w:val="28"/>
          <w:szCs w:val="24"/>
        </w:rPr>
        <w:t>189 εργάσιμες ημέρες</w:t>
      </w:r>
      <w:r w:rsidRPr="005D0D0C">
        <w:rPr>
          <w:bCs/>
          <w:sz w:val="24"/>
          <w:szCs w:val="24"/>
        </w:rPr>
        <w:t>) και θα αποτελεί ποσό εκκίνησης κατά τη διαδικασία του διαγωνισμού.</w:t>
      </w: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11</w:t>
      </w:r>
    </w:p>
    <w:p w:rsidR="008E3669" w:rsidRDefault="008E3669" w:rsidP="008E3669">
      <w:pPr>
        <w:spacing w:before="100" w:beforeAutospacing="1" w:after="100" w:afterAutospacing="1"/>
        <w:ind w:firstLine="720"/>
        <w:jc w:val="both"/>
        <w:rPr>
          <w:bCs/>
          <w:sz w:val="24"/>
          <w:szCs w:val="24"/>
        </w:rPr>
      </w:pPr>
      <w:r w:rsidRPr="005D0D0C">
        <w:rPr>
          <w:bCs/>
          <w:sz w:val="24"/>
          <w:szCs w:val="24"/>
        </w:rPr>
        <w:t xml:space="preserve">Ο προσφέρων θεωρείται ότι αποδέχεται ανεπιφύλακτα όλους τους όρους της προκήρυξης και τις διατάξεις της παρούσης απόφασης. </w:t>
      </w: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12</w:t>
      </w:r>
    </w:p>
    <w:p w:rsidR="008E3669" w:rsidRDefault="008E3669" w:rsidP="008E3669">
      <w:pPr>
        <w:spacing w:before="100" w:beforeAutospacing="1" w:after="100" w:afterAutospacing="1"/>
        <w:ind w:firstLine="720"/>
        <w:jc w:val="both"/>
        <w:rPr>
          <w:b/>
          <w:sz w:val="24"/>
          <w:szCs w:val="24"/>
        </w:rPr>
      </w:pPr>
      <w:r w:rsidRPr="005D0D0C">
        <w:rPr>
          <w:bCs/>
          <w:sz w:val="24"/>
          <w:szCs w:val="24"/>
        </w:rPr>
        <w:t xml:space="preserve">Η αποσφράγιση των προσφορών γίνεται δημόσια ενώπιον της </w:t>
      </w:r>
      <w:r>
        <w:rPr>
          <w:bCs/>
          <w:sz w:val="24"/>
          <w:szCs w:val="24"/>
        </w:rPr>
        <w:t>Τριμελούς Ε</w:t>
      </w:r>
      <w:r w:rsidRPr="005D0D0C">
        <w:rPr>
          <w:bCs/>
          <w:sz w:val="24"/>
          <w:szCs w:val="24"/>
        </w:rPr>
        <w:t xml:space="preserve">πιτροπής </w:t>
      </w:r>
      <w:r>
        <w:rPr>
          <w:bCs/>
          <w:sz w:val="24"/>
          <w:szCs w:val="24"/>
        </w:rPr>
        <w:t>Δ</w:t>
      </w:r>
      <w:r w:rsidRPr="005D0D0C">
        <w:rPr>
          <w:bCs/>
          <w:sz w:val="24"/>
          <w:szCs w:val="24"/>
        </w:rPr>
        <w:t xml:space="preserve">ιενέργειας του </w:t>
      </w:r>
      <w:r>
        <w:rPr>
          <w:bCs/>
          <w:sz w:val="24"/>
          <w:szCs w:val="24"/>
        </w:rPr>
        <w:t>Δ</w:t>
      </w:r>
      <w:r w:rsidRPr="005D0D0C">
        <w:rPr>
          <w:bCs/>
          <w:sz w:val="24"/>
          <w:szCs w:val="24"/>
        </w:rPr>
        <w:t>ιαγωνισμού. Όσοι παρίστανται στη διαδικασία αποσφράγισης των προσφορών, λαμβάνουν γνώση των συμμετεχόντων στο διαγωνισμό. Η επιτροπή διενέργειας του διαγωνισμού προβαίνει στην έναρξη της διαδικασίας αποσφράγισης των προσφορών κατά την ημερομηνία και ώρα που ορίζεται από την προκήρυξη. Προσφορές που υποβάλλονται στην Επιτροπή μετά την έναρξη της διαδικασίας αποσφράγισης δεν αποσφραγίζονται αλλά παραδίδονται στους ενδιαφερόμενους, ως εκπρόθεσμες.</w:t>
      </w:r>
    </w:p>
    <w:p w:rsidR="00E17DB9" w:rsidRPr="00E17DB9" w:rsidRDefault="00E17DB9" w:rsidP="008E3669">
      <w:pPr>
        <w:spacing w:before="100" w:beforeAutospacing="1" w:after="100" w:afterAutospacing="1"/>
        <w:ind w:firstLine="720"/>
        <w:jc w:val="both"/>
        <w:rPr>
          <w:sz w:val="24"/>
          <w:szCs w:val="24"/>
        </w:rPr>
      </w:pPr>
      <w:r w:rsidRPr="00E67ECC">
        <w:rPr>
          <w:sz w:val="24"/>
          <w:szCs w:val="24"/>
        </w:rPr>
        <w:t>Αντ</w:t>
      </w:r>
      <w:r>
        <w:rPr>
          <w:sz w:val="24"/>
          <w:szCs w:val="24"/>
        </w:rPr>
        <w:t>ιπροσφορές στους ανωτέρω διαγωνισμούς δε γίνονται δεκτές. Σε περίπτωση υποβολής τους απορρίπτονται ως απαράδεκτες.</w:t>
      </w:r>
    </w:p>
    <w:p w:rsidR="008E3669" w:rsidRPr="005D0D0C" w:rsidRDefault="008E3669" w:rsidP="008E3669">
      <w:pPr>
        <w:spacing w:before="100" w:beforeAutospacing="1" w:after="100" w:afterAutospacing="1"/>
        <w:jc w:val="center"/>
        <w:rPr>
          <w:sz w:val="24"/>
          <w:szCs w:val="24"/>
        </w:rPr>
      </w:pPr>
      <w:r w:rsidRPr="005D0D0C">
        <w:rPr>
          <w:b/>
          <w:bCs/>
          <w:sz w:val="24"/>
          <w:szCs w:val="24"/>
        </w:rPr>
        <w:lastRenderedPageBreak/>
        <w:t>ΑΡΘΡΟ 13</w:t>
      </w:r>
    </w:p>
    <w:p w:rsidR="008E3669" w:rsidRDefault="008E3669" w:rsidP="008E3669">
      <w:pPr>
        <w:spacing w:before="100" w:beforeAutospacing="1" w:after="100" w:afterAutospacing="1"/>
        <w:ind w:firstLine="720"/>
        <w:jc w:val="both"/>
        <w:rPr>
          <w:bCs/>
          <w:sz w:val="24"/>
          <w:szCs w:val="24"/>
        </w:rPr>
      </w:pPr>
      <w:r w:rsidRPr="00542815">
        <w:rPr>
          <w:b/>
          <w:bCs/>
          <w:sz w:val="24"/>
          <w:szCs w:val="24"/>
        </w:rPr>
        <w:t>Ένσταση</w:t>
      </w:r>
      <w:r w:rsidRPr="005D0D0C">
        <w:rPr>
          <w:bCs/>
          <w:sz w:val="24"/>
          <w:szCs w:val="24"/>
        </w:rPr>
        <w:t xml:space="preserve"> κατά της νομιμότητας διενέργειας του διαγωνισμού ή της συμμετοχής κάποιου σε αυτόν, κατά τη διάρκεια του διαγωνισμού υποβάλλεται </w:t>
      </w:r>
      <w:r w:rsidRPr="00542815">
        <w:rPr>
          <w:b/>
          <w:bCs/>
          <w:sz w:val="24"/>
          <w:szCs w:val="24"/>
        </w:rPr>
        <w:t>μέχρι και την επόμενη εργάσιμη ημέρα από την ημερομηνία διενέργειάς του</w:t>
      </w:r>
      <w:r w:rsidRPr="005D0D0C">
        <w:rPr>
          <w:bCs/>
          <w:sz w:val="24"/>
          <w:szCs w:val="24"/>
        </w:rPr>
        <w:t xml:space="preserve">. Η επιτροπή υποβάλλει την ένσταση με αιτιολογημένη γνωμοδότηση της στη Σχολική Επιτροπή </w:t>
      </w:r>
      <w:r w:rsidR="008F5BB9">
        <w:rPr>
          <w:bCs/>
          <w:sz w:val="24"/>
          <w:szCs w:val="24"/>
        </w:rPr>
        <w:t>Σχολικών Μονάδων Α</w:t>
      </w:r>
      <w:r w:rsidR="00EE1282">
        <w:rPr>
          <w:bCs/>
          <w:sz w:val="24"/>
          <w:szCs w:val="24"/>
        </w:rPr>
        <w:t>΄/</w:t>
      </w:r>
      <w:r>
        <w:rPr>
          <w:bCs/>
          <w:sz w:val="24"/>
          <w:szCs w:val="24"/>
        </w:rPr>
        <w:t xml:space="preserve">θμιας Εκπ/σης του Δήμου Πειραιά </w:t>
      </w:r>
      <w:r w:rsidRPr="005D0D0C">
        <w:rPr>
          <w:bCs/>
          <w:sz w:val="24"/>
          <w:szCs w:val="24"/>
        </w:rPr>
        <w:t xml:space="preserve">που είναι αρμόδια για την κατακύρωση του διαγωνισμού, προκειμένου να αποφανθεί τελικά για την αποδοχή ή την απόρριψή της. </w:t>
      </w:r>
    </w:p>
    <w:p w:rsidR="00781510" w:rsidRPr="00EE1282" w:rsidRDefault="00781510" w:rsidP="008E3669">
      <w:pPr>
        <w:spacing w:before="100" w:beforeAutospacing="1" w:after="100" w:afterAutospacing="1"/>
        <w:ind w:firstLine="720"/>
        <w:jc w:val="both"/>
        <w:rPr>
          <w:bCs/>
          <w:sz w:val="24"/>
          <w:szCs w:val="24"/>
        </w:rPr>
      </w:pPr>
      <w:r w:rsidRPr="00EE1282">
        <w:rPr>
          <w:bCs/>
          <w:sz w:val="24"/>
          <w:szCs w:val="24"/>
        </w:rPr>
        <w:t>Ενστάσεις που υποβάλλονται για οποιουσδήποτε άλλους από τους προαναφερόμενους λόγους δε γίνονται δεκτές.</w:t>
      </w:r>
    </w:p>
    <w:p w:rsidR="00216401" w:rsidRPr="00EE1282" w:rsidRDefault="00216401" w:rsidP="008E3669">
      <w:pPr>
        <w:spacing w:before="100" w:beforeAutospacing="1" w:after="100" w:afterAutospacing="1"/>
        <w:ind w:firstLine="720"/>
        <w:jc w:val="both"/>
        <w:rPr>
          <w:sz w:val="24"/>
          <w:szCs w:val="24"/>
        </w:rPr>
      </w:pPr>
      <w:r w:rsidRPr="00EE1282">
        <w:rPr>
          <w:bCs/>
          <w:sz w:val="24"/>
          <w:szCs w:val="24"/>
        </w:rPr>
        <w:t xml:space="preserve">Της </w:t>
      </w:r>
      <w:r w:rsidR="00A74977" w:rsidRPr="00EE1282">
        <w:rPr>
          <w:bCs/>
          <w:sz w:val="24"/>
          <w:szCs w:val="24"/>
        </w:rPr>
        <w:t xml:space="preserve">ένστασης κατά της συμμετοχής </w:t>
      </w:r>
      <w:r w:rsidR="005F74DA" w:rsidRPr="00EE1282">
        <w:rPr>
          <w:bCs/>
          <w:sz w:val="24"/>
          <w:szCs w:val="24"/>
        </w:rPr>
        <w:t>κάποιου</w:t>
      </w:r>
      <w:r w:rsidR="00A74977" w:rsidRPr="00EE1282">
        <w:rPr>
          <w:bCs/>
          <w:sz w:val="24"/>
          <w:szCs w:val="24"/>
        </w:rPr>
        <w:t xml:space="preserve"> στο </w:t>
      </w:r>
      <w:r w:rsidR="005F74DA" w:rsidRPr="00EE1282">
        <w:rPr>
          <w:bCs/>
          <w:sz w:val="24"/>
          <w:szCs w:val="24"/>
        </w:rPr>
        <w:t>διαγωνισμό</w:t>
      </w:r>
      <w:r w:rsidR="00A74977" w:rsidRPr="00EE1282">
        <w:rPr>
          <w:bCs/>
          <w:sz w:val="24"/>
          <w:szCs w:val="24"/>
        </w:rPr>
        <w:t xml:space="preserve">, </w:t>
      </w:r>
      <w:r w:rsidR="005F74DA" w:rsidRPr="00EE1282">
        <w:rPr>
          <w:bCs/>
          <w:sz w:val="24"/>
          <w:szCs w:val="24"/>
        </w:rPr>
        <w:t>λαμβάνει</w:t>
      </w:r>
      <w:r w:rsidR="00A74977" w:rsidRPr="00EE1282">
        <w:rPr>
          <w:bCs/>
          <w:sz w:val="24"/>
          <w:szCs w:val="24"/>
        </w:rPr>
        <w:t xml:space="preserve"> γνώση υποχρεωτικά με τη φροντίδα της επιτροπής αυτός, κατά του οποίου στρέφεται</w:t>
      </w:r>
      <w:r w:rsidR="00893860" w:rsidRPr="00EE1282">
        <w:rPr>
          <w:bCs/>
          <w:sz w:val="24"/>
          <w:szCs w:val="24"/>
        </w:rPr>
        <w:t>.</w:t>
      </w:r>
    </w:p>
    <w:p w:rsidR="008E3669" w:rsidRPr="005D0D0C" w:rsidRDefault="008E3669" w:rsidP="008E3669">
      <w:pPr>
        <w:spacing w:before="100" w:beforeAutospacing="1" w:after="100" w:afterAutospacing="1"/>
        <w:jc w:val="center"/>
        <w:rPr>
          <w:sz w:val="24"/>
          <w:szCs w:val="24"/>
        </w:rPr>
      </w:pPr>
      <w:r w:rsidRPr="005D0D0C">
        <w:rPr>
          <w:b/>
          <w:bCs/>
          <w:sz w:val="24"/>
          <w:szCs w:val="24"/>
        </w:rPr>
        <w:t>ΑΡΘΡΟ 14</w:t>
      </w:r>
    </w:p>
    <w:p w:rsidR="008E3669" w:rsidRDefault="008E3669" w:rsidP="008E3669">
      <w:pPr>
        <w:spacing w:before="100" w:beforeAutospacing="1" w:after="100" w:afterAutospacing="1"/>
        <w:ind w:firstLine="720"/>
        <w:jc w:val="both"/>
        <w:rPr>
          <w:b/>
          <w:sz w:val="24"/>
          <w:szCs w:val="24"/>
        </w:rPr>
      </w:pPr>
      <w:r w:rsidRPr="005D0D0C">
        <w:rPr>
          <w:bCs/>
          <w:sz w:val="24"/>
          <w:szCs w:val="24"/>
        </w:rPr>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πλειοδότης με τον υψηλότερο αριθμό μορίων.</w:t>
      </w:r>
    </w:p>
    <w:p w:rsidR="00893860" w:rsidRDefault="00893860" w:rsidP="005E60C6">
      <w:pPr>
        <w:spacing w:before="100" w:beforeAutospacing="1" w:after="100" w:afterAutospacing="1"/>
        <w:ind w:firstLine="720"/>
        <w:jc w:val="center"/>
        <w:rPr>
          <w:b/>
          <w:sz w:val="24"/>
          <w:szCs w:val="24"/>
        </w:rPr>
      </w:pPr>
      <w:r>
        <w:rPr>
          <w:b/>
          <w:sz w:val="24"/>
          <w:szCs w:val="24"/>
        </w:rPr>
        <w:t>ΑΡΘΡΟ</w:t>
      </w:r>
      <w:r w:rsidR="00E1365B">
        <w:rPr>
          <w:b/>
          <w:sz w:val="24"/>
          <w:szCs w:val="24"/>
        </w:rPr>
        <w:t xml:space="preserve"> 15</w:t>
      </w:r>
    </w:p>
    <w:p w:rsidR="00893860" w:rsidRPr="00EE1282" w:rsidRDefault="00893860" w:rsidP="008E3669">
      <w:pPr>
        <w:spacing w:before="100" w:beforeAutospacing="1" w:after="100" w:afterAutospacing="1"/>
        <w:ind w:firstLine="720"/>
        <w:jc w:val="both"/>
        <w:rPr>
          <w:sz w:val="24"/>
          <w:szCs w:val="24"/>
        </w:rPr>
      </w:pPr>
      <w:r w:rsidRPr="00EE1282">
        <w:rPr>
          <w:sz w:val="24"/>
          <w:szCs w:val="24"/>
        </w:rPr>
        <w:t xml:space="preserve">Αρμόδιο όργανο για την κατακύρωση του διαγωνισμού είναι η </w:t>
      </w:r>
      <w:r w:rsidR="00846C5C">
        <w:rPr>
          <w:sz w:val="24"/>
          <w:szCs w:val="24"/>
        </w:rPr>
        <w:t>Σχολική Επιτροπή. Η Σχολική Επιτροπή</w:t>
      </w:r>
      <w:r w:rsidRPr="00EE1282">
        <w:rPr>
          <w:sz w:val="24"/>
          <w:szCs w:val="24"/>
        </w:rPr>
        <w:t xml:space="preserve"> έχει το δικαίωμα να μην κατακυρώσει το διαγωνισμό, εφόσον κρίνει τις προσφορές  απαράδεκτες ή για οποιοδήποτε άλλο λόγο κρίνει το αποτέλεσμα του διαγωνισμού ασύμφορο.</w:t>
      </w:r>
    </w:p>
    <w:p w:rsidR="00E1365B" w:rsidRDefault="00341B78" w:rsidP="005E60C6">
      <w:pPr>
        <w:spacing w:before="100" w:beforeAutospacing="1" w:after="100" w:afterAutospacing="1"/>
        <w:ind w:firstLine="720"/>
        <w:jc w:val="center"/>
        <w:rPr>
          <w:b/>
          <w:sz w:val="24"/>
          <w:szCs w:val="24"/>
        </w:rPr>
      </w:pPr>
      <w:r w:rsidRPr="00341B78">
        <w:rPr>
          <w:b/>
          <w:sz w:val="24"/>
          <w:szCs w:val="24"/>
        </w:rPr>
        <w:t>ΑΡΘΡΟ 16</w:t>
      </w:r>
    </w:p>
    <w:p w:rsidR="00D509A2" w:rsidRPr="00EE1282" w:rsidRDefault="00D509A2" w:rsidP="008E3669">
      <w:pPr>
        <w:spacing w:before="100" w:beforeAutospacing="1" w:after="100" w:afterAutospacing="1"/>
        <w:ind w:firstLine="720"/>
        <w:jc w:val="both"/>
        <w:rPr>
          <w:b/>
          <w:sz w:val="24"/>
          <w:szCs w:val="24"/>
        </w:rPr>
      </w:pPr>
      <w:r w:rsidRPr="00EE1282">
        <w:rPr>
          <w:sz w:val="24"/>
          <w:szCs w:val="24"/>
        </w:rPr>
        <w:t xml:space="preserve">Ο εκμεταλλευτής του κυλικείου σε περίπτωση που δε διαθέτει </w:t>
      </w:r>
      <w:r w:rsidR="00565298" w:rsidRPr="00EE1282">
        <w:rPr>
          <w:sz w:val="24"/>
          <w:szCs w:val="24"/>
        </w:rPr>
        <w:t>βεβαίωση παρακολούθησης σεμιναρίου υγιεινής και ασφάλειας τροφίμων του ΕΦΕΤ υποχρεούται να το παρακολουθήσει προσκομίζοντας τη σχετική βεβαίωση στη Σ.Ε μετά την υπογραφή της σύμβασης εντός εύλογου χρονικού διαστήματος</w:t>
      </w:r>
      <w:r w:rsidR="00565298" w:rsidRPr="00EE1282">
        <w:rPr>
          <w:b/>
          <w:sz w:val="24"/>
          <w:szCs w:val="24"/>
        </w:rPr>
        <w:t>.</w:t>
      </w:r>
    </w:p>
    <w:p w:rsidR="00DB02E9" w:rsidRPr="00EE1282" w:rsidRDefault="00DB02E9" w:rsidP="005E60C6">
      <w:pPr>
        <w:spacing w:before="100" w:beforeAutospacing="1" w:after="100" w:afterAutospacing="1"/>
        <w:ind w:firstLine="720"/>
        <w:jc w:val="center"/>
        <w:rPr>
          <w:b/>
          <w:sz w:val="24"/>
          <w:szCs w:val="24"/>
        </w:rPr>
      </w:pPr>
      <w:r w:rsidRPr="00EE1282">
        <w:rPr>
          <w:b/>
          <w:sz w:val="24"/>
          <w:szCs w:val="24"/>
        </w:rPr>
        <w:t>ΑΡΘΡΟ 17</w:t>
      </w:r>
    </w:p>
    <w:p w:rsidR="00DB02E9" w:rsidRPr="00EE1282" w:rsidRDefault="00DB02E9" w:rsidP="008E3669">
      <w:pPr>
        <w:spacing w:before="100" w:beforeAutospacing="1" w:after="100" w:afterAutospacing="1"/>
        <w:ind w:firstLine="720"/>
        <w:jc w:val="both"/>
        <w:rPr>
          <w:b/>
          <w:sz w:val="24"/>
          <w:szCs w:val="24"/>
        </w:rPr>
      </w:pPr>
      <w:r w:rsidRPr="00EE1282">
        <w:rPr>
          <w:sz w:val="24"/>
          <w:szCs w:val="24"/>
        </w:rPr>
        <w:t>Η μίσθωση των  σχολικών κυλικείων κατά οποιονδήποτε τρόπο δεν υπάγεται στις διατάξεις για τις εμπορικές μισθώσεις</w:t>
      </w:r>
      <w:r w:rsidR="00322AB2" w:rsidRPr="00EE1282">
        <w:rPr>
          <w:b/>
          <w:sz w:val="24"/>
          <w:szCs w:val="24"/>
        </w:rPr>
        <w:t>.</w:t>
      </w:r>
    </w:p>
    <w:p w:rsidR="00647C44" w:rsidRPr="00893860" w:rsidRDefault="00647C44" w:rsidP="008E3669">
      <w:pPr>
        <w:spacing w:before="100" w:beforeAutospacing="1" w:after="100" w:afterAutospacing="1"/>
        <w:ind w:firstLine="720"/>
        <w:jc w:val="both"/>
        <w:rPr>
          <w:color w:val="FF0000"/>
          <w:sz w:val="24"/>
          <w:szCs w:val="24"/>
        </w:rPr>
      </w:pPr>
    </w:p>
    <w:p w:rsidR="008E3669" w:rsidRPr="005D0D0C" w:rsidRDefault="008E3669" w:rsidP="004F0254">
      <w:pPr>
        <w:spacing w:before="100" w:beforeAutospacing="1" w:after="100" w:afterAutospacing="1"/>
        <w:ind w:left="4320"/>
        <w:rPr>
          <w:sz w:val="24"/>
          <w:szCs w:val="24"/>
        </w:rPr>
      </w:pPr>
      <w:r w:rsidRPr="005D0D0C">
        <w:rPr>
          <w:b/>
          <w:bCs/>
          <w:sz w:val="24"/>
          <w:szCs w:val="24"/>
        </w:rPr>
        <w:t>ΑΡΘΡΟ 1</w:t>
      </w:r>
      <w:r w:rsidR="00DB02E9">
        <w:rPr>
          <w:b/>
          <w:bCs/>
          <w:sz w:val="24"/>
          <w:szCs w:val="24"/>
        </w:rPr>
        <w:t>8</w:t>
      </w:r>
    </w:p>
    <w:p w:rsidR="006956D0" w:rsidRPr="00571CF1" w:rsidRDefault="008E3669" w:rsidP="006956D0">
      <w:pPr>
        <w:spacing w:before="100" w:beforeAutospacing="1" w:after="100" w:afterAutospacing="1"/>
        <w:ind w:firstLine="720"/>
        <w:jc w:val="both"/>
        <w:rPr>
          <w:sz w:val="24"/>
          <w:szCs w:val="24"/>
        </w:rPr>
      </w:pPr>
      <w:r w:rsidRPr="00571CF1">
        <w:rPr>
          <w:bCs/>
          <w:sz w:val="24"/>
          <w:szCs w:val="24"/>
        </w:rPr>
        <w:t xml:space="preserve">Ο εκμεταλλευτής του κυλικείου πρέπει να τηρεί αυστηρά τις ισχύουσες Υγειονομικές διατάξεις σύμφωνα με την υπ’ αρ. </w:t>
      </w:r>
      <w:r w:rsidR="00130AB7" w:rsidRPr="00571CF1">
        <w:rPr>
          <w:bCs/>
          <w:sz w:val="24"/>
          <w:szCs w:val="24"/>
        </w:rPr>
        <w:t xml:space="preserve"> </w:t>
      </w:r>
      <w:r w:rsidR="00130AB7" w:rsidRPr="00571CF1">
        <w:rPr>
          <w:sz w:val="24"/>
          <w:szCs w:val="24"/>
        </w:rPr>
        <w:t>Υ1γ/Γ.Π./οικ.</w:t>
      </w:r>
      <w:r w:rsidR="00600148" w:rsidRPr="00600148">
        <w:rPr>
          <w:sz w:val="24"/>
          <w:szCs w:val="24"/>
        </w:rPr>
        <w:t>9</w:t>
      </w:r>
      <w:r w:rsidR="00600148">
        <w:rPr>
          <w:sz w:val="24"/>
          <w:szCs w:val="24"/>
        </w:rPr>
        <w:t>6605(ΦΕΚ  2800/τ. Β’/4-11-2013) &amp; οικ.</w:t>
      </w:r>
      <w:r w:rsidR="00130AB7" w:rsidRPr="00571CF1">
        <w:rPr>
          <w:sz w:val="24"/>
          <w:szCs w:val="24"/>
        </w:rPr>
        <w:t>81025 (ΦΕΚ 2135/τ.Β΄/29-08-2013,)</w:t>
      </w:r>
      <w:r w:rsidR="00130AB7" w:rsidRPr="00571CF1">
        <w:rPr>
          <w:bCs/>
          <w:sz w:val="24"/>
          <w:szCs w:val="24"/>
        </w:rPr>
        <w:t xml:space="preserve"> </w:t>
      </w:r>
      <w:r w:rsidR="00600148">
        <w:rPr>
          <w:sz w:val="24"/>
          <w:szCs w:val="24"/>
        </w:rPr>
        <w:t>Αποφάσεις του Υπουργού Υγείας και</w:t>
      </w:r>
      <w:r w:rsidR="00C2749D" w:rsidRPr="00571CF1">
        <w:rPr>
          <w:sz w:val="24"/>
          <w:szCs w:val="24"/>
        </w:rPr>
        <w:t xml:space="preserve"> του αρμόδιου Υφυπουργού Υγείας</w:t>
      </w:r>
      <w:r w:rsidR="00600148">
        <w:rPr>
          <w:sz w:val="24"/>
          <w:szCs w:val="24"/>
        </w:rPr>
        <w:t xml:space="preserve"> αντιστοίχως</w:t>
      </w:r>
      <w:r w:rsidR="0094012C">
        <w:rPr>
          <w:bCs/>
          <w:sz w:val="24"/>
          <w:szCs w:val="24"/>
        </w:rPr>
        <w:t xml:space="preserve"> </w:t>
      </w:r>
      <w:r w:rsidR="00130AB7" w:rsidRPr="00571CF1">
        <w:rPr>
          <w:bCs/>
          <w:sz w:val="24"/>
          <w:szCs w:val="24"/>
        </w:rPr>
        <w:t xml:space="preserve"> </w:t>
      </w:r>
      <w:r w:rsidR="00600148">
        <w:rPr>
          <w:bCs/>
          <w:sz w:val="24"/>
          <w:szCs w:val="24"/>
        </w:rPr>
        <w:t>όπως αυτές διαμορφώνονται κάθε φορά, με τις οποίες</w:t>
      </w:r>
      <w:r w:rsidRPr="00571CF1">
        <w:rPr>
          <w:bCs/>
          <w:sz w:val="24"/>
          <w:szCs w:val="24"/>
        </w:rPr>
        <w:t xml:space="preserve"> καθορίζονται τα προσφερόμενα είδη από τα Σχολικά Κυλικεία.</w:t>
      </w:r>
      <w:r w:rsidR="0072455F" w:rsidRPr="00571CF1">
        <w:rPr>
          <w:bCs/>
          <w:sz w:val="24"/>
          <w:szCs w:val="24"/>
        </w:rPr>
        <w:t xml:space="preserve"> </w:t>
      </w:r>
      <w:r w:rsidR="006956D0" w:rsidRPr="00571CF1">
        <w:rPr>
          <w:sz w:val="24"/>
          <w:szCs w:val="24"/>
        </w:rPr>
        <w:t>Επίσης οι συμμετέχοντες θα πρέπει να γνωρίζουν ότι εφόσον τους ανατεθεί η εκμετάλλευση του κυλικείου:</w:t>
      </w:r>
    </w:p>
    <w:p w:rsidR="006956D0" w:rsidRPr="00571CF1" w:rsidRDefault="006956D0" w:rsidP="006956D0">
      <w:pPr>
        <w:spacing w:before="100" w:beforeAutospacing="1" w:after="100" w:afterAutospacing="1"/>
        <w:ind w:firstLine="720"/>
        <w:jc w:val="both"/>
        <w:rPr>
          <w:sz w:val="24"/>
          <w:szCs w:val="24"/>
        </w:rPr>
      </w:pPr>
      <w:r w:rsidRPr="00571CF1">
        <w:rPr>
          <w:sz w:val="24"/>
          <w:szCs w:val="24"/>
        </w:rPr>
        <w:lastRenderedPageBreak/>
        <w:t xml:space="preserve">Α) Απαγορεύεται η υπεκμίσθωση ή με οποιονδήποτε τρόπο ολική ή μερική παραχώρησή του σε άλλο άτομο. </w:t>
      </w:r>
    </w:p>
    <w:p w:rsidR="00EB5E14" w:rsidRPr="00571CF1" w:rsidRDefault="00EB5E14" w:rsidP="006956D0">
      <w:pPr>
        <w:spacing w:before="100" w:beforeAutospacing="1" w:after="100" w:afterAutospacing="1"/>
        <w:ind w:firstLine="720"/>
        <w:jc w:val="both"/>
        <w:rPr>
          <w:sz w:val="24"/>
          <w:szCs w:val="24"/>
        </w:rPr>
      </w:pPr>
      <w:r w:rsidRPr="00571CF1">
        <w:rPr>
          <w:sz w:val="24"/>
          <w:szCs w:val="24"/>
        </w:rPr>
        <w:t xml:space="preserve">Β) Είναι υποχρεωτική η χρησιμοποίηση </w:t>
      </w:r>
      <w:r w:rsidR="00EE544C" w:rsidRPr="00571CF1">
        <w:rPr>
          <w:sz w:val="24"/>
          <w:szCs w:val="24"/>
        </w:rPr>
        <w:t>φορολογικής ταμειακής μηχανής</w:t>
      </w:r>
      <w:r w:rsidR="00EE544C" w:rsidRPr="00571CF1">
        <w:t xml:space="preserve"> </w:t>
      </w:r>
      <w:r w:rsidRPr="00571CF1">
        <w:rPr>
          <w:sz w:val="24"/>
          <w:szCs w:val="24"/>
        </w:rPr>
        <w:t>Φ.Τ.Μ.</w:t>
      </w:r>
    </w:p>
    <w:p w:rsidR="00EB5E14" w:rsidRPr="00571CF1" w:rsidRDefault="00EB5E14" w:rsidP="006956D0">
      <w:pPr>
        <w:spacing w:before="100" w:beforeAutospacing="1" w:after="100" w:afterAutospacing="1"/>
        <w:ind w:firstLine="720"/>
        <w:jc w:val="both"/>
        <w:rPr>
          <w:sz w:val="24"/>
          <w:szCs w:val="24"/>
        </w:rPr>
      </w:pPr>
      <w:r w:rsidRPr="00571CF1">
        <w:rPr>
          <w:sz w:val="24"/>
          <w:szCs w:val="24"/>
        </w:rPr>
        <w:t xml:space="preserve">Γ) Είναι </w:t>
      </w:r>
      <w:r w:rsidR="00CD3943" w:rsidRPr="00571CF1">
        <w:rPr>
          <w:sz w:val="24"/>
          <w:szCs w:val="24"/>
        </w:rPr>
        <w:t>υποχρεωτική η ασφάλισ</w:t>
      </w:r>
      <w:r w:rsidRPr="00571CF1">
        <w:rPr>
          <w:sz w:val="24"/>
          <w:szCs w:val="24"/>
        </w:rPr>
        <w:t>η στον ΟΑΕΕ</w:t>
      </w:r>
      <w:r w:rsidR="00430990" w:rsidRPr="00571CF1">
        <w:rPr>
          <w:sz w:val="24"/>
          <w:szCs w:val="24"/>
        </w:rPr>
        <w:t xml:space="preserve"> και η έκδοση Ατομικού Βιβλιαρίου υγείας.</w:t>
      </w:r>
    </w:p>
    <w:p w:rsidR="00EB5E14" w:rsidRPr="00571CF1" w:rsidRDefault="00EB5E14" w:rsidP="006956D0">
      <w:pPr>
        <w:spacing w:before="100" w:beforeAutospacing="1" w:after="100" w:afterAutospacing="1"/>
        <w:ind w:firstLine="720"/>
        <w:jc w:val="both"/>
        <w:rPr>
          <w:sz w:val="24"/>
          <w:szCs w:val="24"/>
        </w:rPr>
      </w:pPr>
      <w:r w:rsidRPr="00571CF1">
        <w:rPr>
          <w:sz w:val="24"/>
          <w:szCs w:val="24"/>
        </w:rPr>
        <w:t xml:space="preserve">Δ) Για την </w:t>
      </w:r>
      <w:r w:rsidR="00CD3943" w:rsidRPr="00571CF1">
        <w:rPr>
          <w:sz w:val="24"/>
          <w:szCs w:val="24"/>
        </w:rPr>
        <w:t>λειτουργία</w:t>
      </w:r>
      <w:r w:rsidRPr="00571CF1">
        <w:rPr>
          <w:sz w:val="24"/>
          <w:szCs w:val="24"/>
        </w:rPr>
        <w:t xml:space="preserve"> του κυλικείου απαιτείται έκδοση σχετικής άδειας. </w:t>
      </w:r>
    </w:p>
    <w:p w:rsidR="00EB5E14" w:rsidRPr="00571CF1" w:rsidRDefault="00F74D3B" w:rsidP="006956D0">
      <w:pPr>
        <w:spacing w:before="100" w:beforeAutospacing="1" w:after="100" w:afterAutospacing="1"/>
        <w:ind w:firstLine="720"/>
        <w:jc w:val="both"/>
        <w:rPr>
          <w:sz w:val="24"/>
          <w:szCs w:val="24"/>
        </w:rPr>
      </w:pPr>
      <w:r w:rsidRPr="00571CF1">
        <w:rPr>
          <w:sz w:val="24"/>
          <w:szCs w:val="24"/>
        </w:rPr>
        <w:t>Ε</w:t>
      </w:r>
      <w:r w:rsidR="00EB5E14" w:rsidRPr="00571CF1">
        <w:rPr>
          <w:sz w:val="24"/>
          <w:szCs w:val="24"/>
        </w:rPr>
        <w:t xml:space="preserve">) Το κυλικείο θα λειτουργεί όλες τις ώρες κατά τις οποίες το σχολείο είναι ανοικτό. </w:t>
      </w:r>
    </w:p>
    <w:p w:rsidR="00EB5E14" w:rsidRPr="00571CF1" w:rsidRDefault="00F74D3B" w:rsidP="006956D0">
      <w:pPr>
        <w:spacing w:before="100" w:beforeAutospacing="1" w:after="100" w:afterAutospacing="1"/>
        <w:ind w:firstLine="720"/>
        <w:jc w:val="both"/>
        <w:rPr>
          <w:sz w:val="24"/>
          <w:szCs w:val="24"/>
        </w:rPr>
      </w:pPr>
      <w:r w:rsidRPr="00571CF1">
        <w:rPr>
          <w:sz w:val="24"/>
          <w:szCs w:val="24"/>
        </w:rPr>
        <w:t>ΣΤ</w:t>
      </w:r>
      <w:r w:rsidR="00EB5E14" w:rsidRPr="00571CF1">
        <w:rPr>
          <w:sz w:val="24"/>
          <w:szCs w:val="24"/>
        </w:rPr>
        <w:t>) Ο μισθωτής θα είναι υπεύθυνος για την καθαριότητα του χώρου του κυλικείου κα</w:t>
      </w:r>
      <w:r w:rsidR="00797065" w:rsidRPr="00571CF1">
        <w:rPr>
          <w:sz w:val="24"/>
          <w:szCs w:val="24"/>
        </w:rPr>
        <w:t>θώς και του περιβάλλοντα χώρου και να φροντίζει για την απομάκρυνση των απορριμμάτων που προέρχονται από τα πωλούμενα είδη</w:t>
      </w:r>
    </w:p>
    <w:p w:rsidR="00F74D3B" w:rsidRPr="00571CF1" w:rsidRDefault="00F74D3B" w:rsidP="006956D0">
      <w:pPr>
        <w:spacing w:before="100" w:beforeAutospacing="1" w:after="100" w:afterAutospacing="1"/>
        <w:ind w:firstLine="720"/>
        <w:jc w:val="both"/>
        <w:rPr>
          <w:sz w:val="24"/>
          <w:szCs w:val="24"/>
        </w:rPr>
      </w:pPr>
      <w:r w:rsidRPr="00571CF1">
        <w:rPr>
          <w:sz w:val="24"/>
          <w:szCs w:val="24"/>
        </w:rPr>
        <w:t>Ζ) Ο ανάδοχος προμηθεύεται και εξοπλίζει το κυλικείο με τον εξοπλισμό τον οποίο κρίνει απαραίτητο εκτός των μηχανημάτων και των συσκευών που χρησιμοποιούνται για την παρασκευή ειδών που δεν προβλέπεται να διατίθενται από το σχολικό κυλικείο βάσει των κείμενων διατάξεων. Μετά τη λήξη του χρόνου εκμίσθωσης του κυλικείου, ο συμπληρωματικός εξοπλισμός που αγοράστηκε από τον εκμισθωτή (ανάδοχο) παραλαμβάνεται από τον εκμισθωτή. Σε περίπτωση μη παραλαβής του εξοπλισμού εντός δεκαημέρου ο εξοπλισμός εκποιείται και το ποσόν κατατίθεται στο ταμείο Παρακαταθηκών και Δανείων</w:t>
      </w:r>
      <w:r w:rsidRPr="00571CF1">
        <w:t>.</w:t>
      </w:r>
    </w:p>
    <w:p w:rsidR="00397066" w:rsidRPr="00571CF1" w:rsidRDefault="00397066" w:rsidP="006956D0">
      <w:pPr>
        <w:spacing w:before="100" w:beforeAutospacing="1" w:after="100" w:afterAutospacing="1"/>
        <w:ind w:firstLine="720"/>
        <w:jc w:val="both"/>
        <w:rPr>
          <w:sz w:val="24"/>
          <w:szCs w:val="24"/>
        </w:rPr>
      </w:pPr>
      <w:r w:rsidRPr="00571CF1">
        <w:rPr>
          <w:sz w:val="24"/>
          <w:szCs w:val="24"/>
        </w:rPr>
        <w:t>Η)</w:t>
      </w:r>
      <w:r w:rsidRPr="00571CF1">
        <w:t xml:space="preserve">  </w:t>
      </w:r>
      <w:r w:rsidRPr="00571CF1">
        <w:rPr>
          <w:sz w:val="24"/>
          <w:szCs w:val="24"/>
        </w:rPr>
        <w:t xml:space="preserve">Αν την εκμετάλλευση του κυλικείου αναλάβει ο καθαριστής ή η καθαρίστρια του σχολείου, αυτός ή αυτή απαγορεύεται να καθαρίζει τους χώρους του σχολείου κατά τη διάρκεια λειτουργίας του κυλικείου. Ο καθαρισμός θα γίνεται υποχρεωτικά πριν ή μετά το ωράριο λειτουργίας του κυλικείου. Για τα λοιπά πρόσωπα του σχολικού περιβάλλοντος, η ενασχόλησή τους με τη λειτουργία του κυλικείου δεν πρέπει να εμποδίζει την εκτέλεση των κυρίων καθηκόντων τους. </w:t>
      </w:r>
    </w:p>
    <w:p w:rsidR="00A35192" w:rsidRPr="00571CF1" w:rsidRDefault="00A35192" w:rsidP="0096169D">
      <w:pPr>
        <w:tabs>
          <w:tab w:val="left" w:pos="3119"/>
        </w:tabs>
        <w:spacing w:before="100" w:beforeAutospacing="1" w:after="100" w:afterAutospacing="1"/>
        <w:ind w:firstLine="720"/>
        <w:jc w:val="both"/>
        <w:rPr>
          <w:sz w:val="24"/>
          <w:szCs w:val="24"/>
        </w:rPr>
      </w:pPr>
      <w:r w:rsidRPr="00571CF1">
        <w:rPr>
          <w:sz w:val="24"/>
          <w:szCs w:val="24"/>
        </w:rPr>
        <w:t>Θ)</w:t>
      </w:r>
      <w:r w:rsidR="009B2094" w:rsidRPr="00571CF1">
        <w:t xml:space="preserve"> </w:t>
      </w:r>
      <w:r w:rsidR="009B2094" w:rsidRPr="00571CF1">
        <w:rPr>
          <w:sz w:val="24"/>
          <w:szCs w:val="24"/>
        </w:rPr>
        <w:t>Ο εκμεταλλευτής του κυλικείου πρέπει να τηρεί αυστηρά την Αριθμ. 3/12 (Φ.Ε.Κ. 2432/τ.Β’/04-09-2012) Αγορανομική Διάταξη του Υπουργείου Ανάπτυξης, Ανταγωνιστικότητας , Υποδομών , Μεταφορών και Δικτύων όπως αυτή διαμορφώνεται κάθε φορά, σχετικά με τον καθορισμό ανώτατης τιμής πώλησης σε συγκεκριμένα είδη διατιθέμενα από τα κυλικεία Δημοσίων Σχολείων</w:t>
      </w:r>
      <w:r w:rsidR="009B2094" w:rsidRPr="00571CF1">
        <w:t>.</w:t>
      </w:r>
    </w:p>
    <w:p w:rsidR="008E3669" w:rsidRPr="00571CF1" w:rsidRDefault="008E3669" w:rsidP="008E3669">
      <w:pPr>
        <w:spacing w:before="100" w:beforeAutospacing="1" w:after="100" w:afterAutospacing="1"/>
        <w:jc w:val="center"/>
        <w:rPr>
          <w:sz w:val="24"/>
          <w:szCs w:val="24"/>
        </w:rPr>
      </w:pPr>
      <w:r w:rsidRPr="00571CF1">
        <w:rPr>
          <w:b/>
          <w:bCs/>
          <w:sz w:val="24"/>
          <w:szCs w:val="24"/>
        </w:rPr>
        <w:t>ΑΡΘΡΟ 1</w:t>
      </w:r>
      <w:r w:rsidR="001F17D7" w:rsidRPr="00571CF1">
        <w:rPr>
          <w:b/>
          <w:bCs/>
          <w:sz w:val="24"/>
          <w:szCs w:val="24"/>
        </w:rPr>
        <w:t>9</w:t>
      </w:r>
    </w:p>
    <w:p w:rsidR="008E3669" w:rsidRPr="00571CF1" w:rsidRDefault="008E3669" w:rsidP="008E3669">
      <w:pPr>
        <w:spacing w:before="100" w:beforeAutospacing="1" w:after="100" w:afterAutospacing="1"/>
        <w:ind w:firstLine="720"/>
        <w:jc w:val="both"/>
        <w:rPr>
          <w:sz w:val="24"/>
          <w:szCs w:val="24"/>
        </w:rPr>
      </w:pPr>
      <w:r w:rsidRPr="00571CF1">
        <w:rPr>
          <w:bCs/>
          <w:sz w:val="24"/>
          <w:szCs w:val="24"/>
        </w:rPr>
        <w:t>Η παρουσία του μισθωτή στο κυλικείο τις ώρες λειτουργίας του είναι απαραίτητη . Δύναται να επικουρείται από πρόσωπο, το οποίο θα πληροί τις σχετικές προϋποθέσεις εργασίας.</w:t>
      </w:r>
      <w:r w:rsidR="00172093" w:rsidRPr="00571CF1">
        <w:rPr>
          <w:bCs/>
          <w:sz w:val="24"/>
          <w:szCs w:val="24"/>
        </w:rPr>
        <w:t xml:space="preserve"> </w:t>
      </w:r>
      <w:r w:rsidR="00172093" w:rsidRPr="00571CF1">
        <w:rPr>
          <w:sz w:val="24"/>
          <w:szCs w:val="24"/>
        </w:rPr>
        <w:t>Το πρόσωπο το οποίο θα συνεπικουρεί πρέπει απαραιτήτως να πληροί τις προϋποθέσεις σύμφωνα με τα άρθρα 4(παρ 1,2,3 και4), 7,8 και 9 του Ν.3528 /2007 (ΦΕΚ:26Α/9-2-2007), ‘’Κύρωση του Κώδικα κατάστασης Δημοσίων Πολιτικών Διοικητικών Υπαλλήλων και Υπαλλήλων Ν.Π.Δ.Δ.’’</w:t>
      </w:r>
    </w:p>
    <w:p w:rsidR="008E3669" w:rsidRPr="00571CF1" w:rsidRDefault="008E3669" w:rsidP="008E3669">
      <w:pPr>
        <w:spacing w:before="100" w:beforeAutospacing="1" w:after="100" w:afterAutospacing="1"/>
        <w:jc w:val="center"/>
        <w:rPr>
          <w:sz w:val="24"/>
          <w:szCs w:val="24"/>
        </w:rPr>
      </w:pPr>
      <w:r w:rsidRPr="00571CF1">
        <w:rPr>
          <w:b/>
          <w:bCs/>
          <w:sz w:val="24"/>
          <w:szCs w:val="24"/>
        </w:rPr>
        <w:t xml:space="preserve">ΑΡΘΡΟ </w:t>
      </w:r>
      <w:r w:rsidR="001F17D7" w:rsidRPr="00571CF1">
        <w:rPr>
          <w:b/>
          <w:bCs/>
          <w:sz w:val="24"/>
          <w:szCs w:val="24"/>
        </w:rPr>
        <w:t>20</w:t>
      </w:r>
    </w:p>
    <w:p w:rsidR="00EB5E14" w:rsidRPr="00571CF1" w:rsidRDefault="00EB5E14" w:rsidP="008E3669">
      <w:pPr>
        <w:spacing w:before="100" w:beforeAutospacing="1" w:after="100" w:afterAutospacing="1"/>
        <w:ind w:firstLine="720"/>
        <w:jc w:val="both"/>
        <w:rPr>
          <w:bCs/>
          <w:sz w:val="24"/>
          <w:szCs w:val="24"/>
        </w:rPr>
      </w:pPr>
      <w:r w:rsidRPr="00571CF1">
        <w:rPr>
          <w:bCs/>
          <w:sz w:val="24"/>
          <w:szCs w:val="24"/>
        </w:rPr>
        <w:t>Ο εκμεταλλευτής του σχολικού κυλικείου καταβάλλει στην αρμόδια Σχολική Επιτροπή</w:t>
      </w:r>
      <w:r w:rsidR="008E3669" w:rsidRPr="00571CF1">
        <w:rPr>
          <w:bCs/>
          <w:sz w:val="24"/>
          <w:szCs w:val="24"/>
        </w:rPr>
        <w:t xml:space="preserve"> κατ’ έτος το ποσό που συμφωνήθηκε σε </w:t>
      </w:r>
      <w:r w:rsidR="008E3669" w:rsidRPr="00571CF1">
        <w:rPr>
          <w:b/>
          <w:bCs/>
          <w:sz w:val="24"/>
          <w:szCs w:val="24"/>
        </w:rPr>
        <w:t>3 δόσεις</w:t>
      </w:r>
      <w:r w:rsidR="001E0CC2" w:rsidRPr="00571CF1">
        <w:rPr>
          <w:bCs/>
          <w:sz w:val="24"/>
          <w:szCs w:val="24"/>
        </w:rPr>
        <w:t>, την π</w:t>
      </w:r>
      <w:r w:rsidR="008E3669" w:rsidRPr="00571CF1">
        <w:rPr>
          <w:bCs/>
          <w:sz w:val="24"/>
          <w:szCs w:val="24"/>
        </w:rPr>
        <w:t xml:space="preserve">ρώτη την </w:t>
      </w:r>
      <w:r w:rsidR="008E3669" w:rsidRPr="00571CF1">
        <w:rPr>
          <w:b/>
          <w:bCs/>
          <w:sz w:val="24"/>
          <w:szCs w:val="24"/>
        </w:rPr>
        <w:t>30</w:t>
      </w:r>
      <w:r w:rsidR="008E3669" w:rsidRPr="00571CF1">
        <w:rPr>
          <w:b/>
          <w:bCs/>
          <w:sz w:val="24"/>
          <w:szCs w:val="24"/>
          <w:vertAlign w:val="superscript"/>
        </w:rPr>
        <w:t>η</w:t>
      </w:r>
      <w:r w:rsidR="008E3669" w:rsidRPr="00571CF1">
        <w:rPr>
          <w:b/>
          <w:bCs/>
          <w:sz w:val="24"/>
          <w:szCs w:val="24"/>
        </w:rPr>
        <w:t xml:space="preserve"> Νοεμβρίου</w:t>
      </w:r>
      <w:r w:rsidR="001E0CC2" w:rsidRPr="00571CF1">
        <w:rPr>
          <w:bCs/>
          <w:sz w:val="24"/>
          <w:szCs w:val="24"/>
        </w:rPr>
        <w:t>, τη δ</w:t>
      </w:r>
      <w:r w:rsidR="008E3669" w:rsidRPr="00571CF1">
        <w:rPr>
          <w:bCs/>
          <w:sz w:val="24"/>
          <w:szCs w:val="24"/>
        </w:rPr>
        <w:t xml:space="preserve">εύτερη την </w:t>
      </w:r>
      <w:r w:rsidR="008E3669" w:rsidRPr="00571CF1">
        <w:rPr>
          <w:b/>
          <w:bCs/>
          <w:sz w:val="24"/>
          <w:szCs w:val="24"/>
        </w:rPr>
        <w:t>28</w:t>
      </w:r>
      <w:r w:rsidR="008E3669" w:rsidRPr="00571CF1">
        <w:rPr>
          <w:b/>
          <w:bCs/>
          <w:sz w:val="24"/>
          <w:szCs w:val="24"/>
          <w:vertAlign w:val="superscript"/>
        </w:rPr>
        <w:t>η</w:t>
      </w:r>
      <w:r w:rsidR="008E3669" w:rsidRPr="00571CF1">
        <w:rPr>
          <w:b/>
          <w:bCs/>
          <w:sz w:val="24"/>
          <w:szCs w:val="24"/>
        </w:rPr>
        <w:t xml:space="preserve"> Φεβρουαρίου</w:t>
      </w:r>
      <w:r w:rsidR="008E3669" w:rsidRPr="00571CF1">
        <w:rPr>
          <w:bCs/>
          <w:sz w:val="24"/>
          <w:szCs w:val="24"/>
        </w:rPr>
        <w:t xml:space="preserve"> και την </w:t>
      </w:r>
      <w:r w:rsidR="001E0CC2" w:rsidRPr="00571CF1">
        <w:rPr>
          <w:bCs/>
          <w:sz w:val="24"/>
          <w:szCs w:val="24"/>
        </w:rPr>
        <w:t>τ</w:t>
      </w:r>
      <w:r w:rsidR="008E3669" w:rsidRPr="00571CF1">
        <w:rPr>
          <w:bCs/>
          <w:sz w:val="24"/>
          <w:szCs w:val="24"/>
        </w:rPr>
        <w:t>ρίτη την</w:t>
      </w:r>
      <w:r w:rsidR="008E3669" w:rsidRPr="00571CF1">
        <w:rPr>
          <w:b/>
          <w:bCs/>
          <w:sz w:val="24"/>
          <w:szCs w:val="24"/>
        </w:rPr>
        <w:t xml:space="preserve"> 31</w:t>
      </w:r>
      <w:r w:rsidR="008E3669" w:rsidRPr="00571CF1">
        <w:rPr>
          <w:b/>
          <w:bCs/>
          <w:sz w:val="24"/>
          <w:szCs w:val="24"/>
          <w:vertAlign w:val="superscript"/>
        </w:rPr>
        <w:t>η</w:t>
      </w:r>
      <w:r w:rsidR="008E3669" w:rsidRPr="00571CF1">
        <w:rPr>
          <w:b/>
          <w:bCs/>
          <w:sz w:val="24"/>
          <w:szCs w:val="24"/>
        </w:rPr>
        <w:t xml:space="preserve"> Μαΐου</w:t>
      </w:r>
      <w:r w:rsidR="008E3669" w:rsidRPr="00571CF1">
        <w:rPr>
          <w:bCs/>
          <w:sz w:val="24"/>
          <w:szCs w:val="24"/>
        </w:rPr>
        <w:t>.</w:t>
      </w:r>
    </w:p>
    <w:p w:rsidR="008F00BF" w:rsidRPr="00571CF1" w:rsidRDefault="008F00BF" w:rsidP="008E3669">
      <w:pPr>
        <w:spacing w:before="100" w:beforeAutospacing="1" w:after="100" w:afterAutospacing="1"/>
        <w:ind w:firstLine="720"/>
        <w:jc w:val="both"/>
        <w:rPr>
          <w:bCs/>
          <w:sz w:val="24"/>
          <w:szCs w:val="24"/>
        </w:rPr>
      </w:pPr>
      <w:r w:rsidRPr="00571CF1">
        <w:rPr>
          <w:sz w:val="24"/>
          <w:szCs w:val="24"/>
        </w:rPr>
        <w:lastRenderedPageBreak/>
        <w:t>Σε περίπτωση που το σχολείο δεν λειτουργεί για λόγους που δεν ευθύνεται ο μισθωτής του κυλικείου όπως καταλήψεις, απεργίες, σεισμοί, κακές καιρικές συνθήκες, εκλογές κ,λ,π. γίνεται μείωση του μισθώματος με μείωση των δηλούμενων ημερών λειτουργίας.</w:t>
      </w:r>
    </w:p>
    <w:p w:rsidR="008E3669" w:rsidRPr="00571CF1" w:rsidRDefault="00EB5E14" w:rsidP="00EB5E14">
      <w:pPr>
        <w:spacing w:before="100" w:beforeAutospacing="1" w:after="100" w:afterAutospacing="1"/>
        <w:jc w:val="both"/>
        <w:rPr>
          <w:b/>
          <w:sz w:val="24"/>
          <w:szCs w:val="24"/>
        </w:rPr>
      </w:pPr>
      <w:r w:rsidRPr="00571CF1">
        <w:rPr>
          <w:bCs/>
          <w:sz w:val="24"/>
          <w:szCs w:val="24"/>
        </w:rPr>
        <w:tab/>
      </w:r>
      <w:r w:rsidRPr="00571CF1">
        <w:rPr>
          <w:bCs/>
          <w:sz w:val="24"/>
          <w:szCs w:val="24"/>
        </w:rPr>
        <w:tab/>
      </w:r>
      <w:r w:rsidRPr="00571CF1">
        <w:rPr>
          <w:bCs/>
          <w:sz w:val="24"/>
          <w:szCs w:val="24"/>
        </w:rPr>
        <w:tab/>
      </w:r>
      <w:r w:rsidRPr="00571CF1">
        <w:rPr>
          <w:bCs/>
          <w:sz w:val="24"/>
          <w:szCs w:val="24"/>
        </w:rPr>
        <w:tab/>
      </w:r>
      <w:r w:rsidRPr="00571CF1">
        <w:rPr>
          <w:bCs/>
          <w:sz w:val="24"/>
          <w:szCs w:val="24"/>
        </w:rPr>
        <w:tab/>
      </w:r>
      <w:r w:rsidRPr="00571CF1">
        <w:rPr>
          <w:bCs/>
          <w:sz w:val="24"/>
          <w:szCs w:val="24"/>
        </w:rPr>
        <w:tab/>
      </w:r>
      <w:r w:rsidR="001F17D7" w:rsidRPr="00571CF1">
        <w:rPr>
          <w:b/>
          <w:bCs/>
          <w:sz w:val="24"/>
          <w:szCs w:val="24"/>
        </w:rPr>
        <w:t>ΑΡΘΡΟ 21</w:t>
      </w:r>
    </w:p>
    <w:p w:rsidR="00EB5E14" w:rsidRPr="00571CF1" w:rsidRDefault="00EB5E14" w:rsidP="00EB5E14">
      <w:pPr>
        <w:spacing w:before="100" w:beforeAutospacing="1" w:after="100" w:afterAutospacing="1"/>
        <w:jc w:val="both"/>
        <w:rPr>
          <w:sz w:val="24"/>
          <w:szCs w:val="24"/>
        </w:rPr>
      </w:pPr>
      <w:r w:rsidRPr="00571CF1">
        <w:rPr>
          <w:b/>
          <w:sz w:val="24"/>
          <w:szCs w:val="24"/>
        </w:rPr>
        <w:tab/>
      </w:r>
      <w:r w:rsidRPr="00571CF1">
        <w:rPr>
          <w:sz w:val="24"/>
          <w:szCs w:val="24"/>
        </w:rPr>
        <w:t xml:space="preserve">Ο εκμεταλλευτής του σχολικού κυλικείου υποχρεούται να εξοφλήσει τα έξοδα δημοσίευσης της προκήρυξης του κυλικείου στον τοπικό τύπο σύμφωνα με τον νόμο 3801/4-9-2009 ΦΕΚ Α΄163 άρθρο 4 παράγραφος 3. </w:t>
      </w:r>
      <w:r w:rsidR="006D62D1" w:rsidRPr="00571CF1">
        <w:rPr>
          <w:sz w:val="24"/>
          <w:szCs w:val="24"/>
        </w:rPr>
        <w:t xml:space="preserve">( Ο πλειοδότης του σχολικού κυλικείου υποχρεούται να εξοφλήσει τα έξοδα δημοσίευσης της προκήρυξης του κυλικείου στον τοπικό τύπο ακόμη και αν εκ των υστέρων παρότι έχει </w:t>
      </w:r>
      <w:r w:rsidR="00906404" w:rsidRPr="00571CF1">
        <w:rPr>
          <w:sz w:val="24"/>
          <w:szCs w:val="24"/>
        </w:rPr>
        <w:t>πλειοψηφήσει</w:t>
      </w:r>
      <w:r w:rsidR="006D62D1" w:rsidRPr="00571CF1">
        <w:rPr>
          <w:sz w:val="24"/>
          <w:szCs w:val="24"/>
        </w:rPr>
        <w:t xml:space="preserve"> στο διαγωνισμό, αποφασίσει να μην εκμεταλλευτεί το κυλικείο ).   </w:t>
      </w:r>
    </w:p>
    <w:p w:rsidR="006A2E99" w:rsidRPr="00571CF1" w:rsidRDefault="006A2E99" w:rsidP="003B7C79">
      <w:pPr>
        <w:spacing w:before="100" w:beforeAutospacing="1" w:after="100" w:afterAutospacing="1"/>
        <w:jc w:val="center"/>
        <w:rPr>
          <w:b/>
          <w:sz w:val="24"/>
          <w:szCs w:val="24"/>
        </w:rPr>
      </w:pPr>
      <w:r w:rsidRPr="00571CF1">
        <w:rPr>
          <w:b/>
          <w:sz w:val="24"/>
          <w:szCs w:val="24"/>
          <w:lang w:val="en-US"/>
        </w:rPr>
        <w:t>A</w:t>
      </w:r>
      <w:r w:rsidRPr="00571CF1">
        <w:rPr>
          <w:b/>
          <w:sz w:val="24"/>
          <w:szCs w:val="24"/>
        </w:rPr>
        <w:t>ΡΘΡΟ 22</w:t>
      </w:r>
    </w:p>
    <w:p w:rsidR="000A24BB" w:rsidRPr="00571CF1" w:rsidRDefault="000A24BB" w:rsidP="00C063FF">
      <w:pPr>
        <w:ind w:firstLine="709"/>
        <w:rPr>
          <w:sz w:val="24"/>
          <w:szCs w:val="24"/>
        </w:rPr>
      </w:pPr>
      <w:r w:rsidRPr="00571CF1">
        <w:rPr>
          <w:sz w:val="24"/>
          <w:szCs w:val="24"/>
        </w:rPr>
        <w:t>Για τον καθορισμό του μισθώματος λαμβάνεται υπόψη ο αριθμός των φοιτώντων μαθητών στις ημερομηνίες που καταβάλλονται οι δόσεις.</w:t>
      </w:r>
    </w:p>
    <w:p w:rsidR="0044422E" w:rsidRPr="00571CF1" w:rsidRDefault="0044422E" w:rsidP="00C063FF">
      <w:pPr>
        <w:ind w:firstLine="709"/>
        <w:rPr>
          <w:sz w:val="24"/>
          <w:szCs w:val="24"/>
        </w:rPr>
      </w:pPr>
      <w:r w:rsidRPr="00571CF1">
        <w:rPr>
          <w:sz w:val="24"/>
          <w:szCs w:val="24"/>
        </w:rPr>
        <w:t>Αν κατά τη μισθωτική περίοδο μεταβληθεί ο αριθμός των μαθητών, το ποσό που συμφωνήθηκε κατά μαθητή δεν μεταβάλλεται.</w:t>
      </w:r>
    </w:p>
    <w:p w:rsidR="00B557DF" w:rsidRPr="00571CF1" w:rsidRDefault="005307BF" w:rsidP="00C063FF">
      <w:pPr>
        <w:ind w:firstLine="709"/>
        <w:rPr>
          <w:sz w:val="24"/>
          <w:szCs w:val="24"/>
        </w:rPr>
      </w:pPr>
      <w:r w:rsidRPr="00571CF1">
        <w:rPr>
          <w:sz w:val="24"/>
          <w:szCs w:val="24"/>
        </w:rPr>
        <w:t xml:space="preserve">Το ύψος των δόσεων θα διαμορφώνεται σύμφωνα με τον τύπο: υ=1/189ΧαΧβΧγ, όπου υ= το ύψος των δόσεων, 189 οι εργάσιμες ημέρες του έτους, α= η προσφορά, β= ο αριθμός των φοιτώντων μαθητών στις ημερομηνίες που καταβάλλονται οι δόσεις, γ= οι εργάσιμες ημέρες λειτουργίας του σχολείου με αντίστοιχη φοίτηση μαθητών για την περίοδο που καλύπτει η δόση. </w:t>
      </w:r>
    </w:p>
    <w:p w:rsidR="005307BF" w:rsidRPr="00571CF1" w:rsidRDefault="005307BF" w:rsidP="00C063FF">
      <w:pPr>
        <w:ind w:firstLine="709"/>
        <w:rPr>
          <w:sz w:val="24"/>
          <w:szCs w:val="24"/>
        </w:rPr>
      </w:pPr>
      <w:r w:rsidRPr="00571CF1">
        <w:rPr>
          <w:sz w:val="24"/>
          <w:szCs w:val="24"/>
        </w:rPr>
        <w:t xml:space="preserve">Ο αριθμός των φοιτώντων μαθητών (β) και οι εργάσιμες ημέρες για την περίοδο που καλύπτει η δόση (γ) βεβαιώνονται </w:t>
      </w:r>
      <w:r w:rsidR="001103F2" w:rsidRPr="00571CF1">
        <w:rPr>
          <w:sz w:val="24"/>
          <w:szCs w:val="24"/>
        </w:rPr>
        <w:t>κάθε φορά από τον Διευθυντή</w:t>
      </w:r>
      <w:r w:rsidR="007F30D7" w:rsidRPr="00571CF1">
        <w:rPr>
          <w:sz w:val="24"/>
          <w:szCs w:val="24"/>
        </w:rPr>
        <w:t xml:space="preserve"> του Σ</w:t>
      </w:r>
      <w:r w:rsidRPr="00571CF1">
        <w:rPr>
          <w:sz w:val="24"/>
          <w:szCs w:val="24"/>
        </w:rPr>
        <w:t>χολείου.</w:t>
      </w:r>
    </w:p>
    <w:p w:rsidR="00F25087" w:rsidRPr="00571CF1" w:rsidRDefault="00F25087" w:rsidP="00C063FF">
      <w:pPr>
        <w:ind w:firstLine="709"/>
        <w:rPr>
          <w:sz w:val="24"/>
          <w:szCs w:val="24"/>
        </w:rPr>
      </w:pPr>
      <w:r w:rsidRPr="00571CF1">
        <w:rPr>
          <w:sz w:val="24"/>
          <w:szCs w:val="24"/>
        </w:rPr>
        <w:t>Το κυλικείο μετέχει στην κατανάλωση του ηλεκτρικού ρεύματος βάσει ενδιάμεσου μετρητή και με τιμή μονάδος ανά Kwh που προκύπτει από το εκάστοτε ισχύον τιμολόγιο της Δ.Ε.Η. Η καταβολή του ποσού θα γίνεται μαζί με το ποσό των δόσεων στις αντίστοιχες ημερομηνίες που ορίζονται οι δόσεις. Σε περίπτωση που δεν υπάρχει ενδιάμεσος μετρητής, ο επιμερισμός των δαπανών της ηλεκτρικής ενέργειας θα γίνεται με από κοινού εκτίμηση μεταξύ του εκμεταλλευτή του κυλικείου και του προέδρου του Σ.Σ.Κ.</w:t>
      </w:r>
    </w:p>
    <w:p w:rsidR="008E3669" w:rsidRPr="00571CF1" w:rsidRDefault="00EB5E14" w:rsidP="008E3669">
      <w:pPr>
        <w:spacing w:before="100" w:beforeAutospacing="1" w:after="100" w:afterAutospacing="1"/>
        <w:jc w:val="center"/>
        <w:rPr>
          <w:sz w:val="24"/>
          <w:szCs w:val="24"/>
        </w:rPr>
      </w:pPr>
      <w:r w:rsidRPr="00571CF1">
        <w:rPr>
          <w:b/>
          <w:bCs/>
          <w:sz w:val="24"/>
          <w:szCs w:val="24"/>
        </w:rPr>
        <w:t xml:space="preserve">ΑΡΘΡΟ </w:t>
      </w:r>
      <w:r w:rsidR="006A2E99" w:rsidRPr="00571CF1">
        <w:rPr>
          <w:b/>
          <w:bCs/>
          <w:sz w:val="24"/>
          <w:szCs w:val="24"/>
        </w:rPr>
        <w:t>23</w:t>
      </w:r>
    </w:p>
    <w:p w:rsidR="008E3669" w:rsidRPr="00571CF1" w:rsidRDefault="008E3669" w:rsidP="008E3669">
      <w:pPr>
        <w:spacing w:before="100" w:beforeAutospacing="1" w:after="100" w:afterAutospacing="1"/>
        <w:rPr>
          <w:sz w:val="24"/>
          <w:szCs w:val="24"/>
        </w:rPr>
      </w:pPr>
      <w:r w:rsidRPr="00571CF1">
        <w:rPr>
          <w:b/>
          <w:bCs/>
          <w:sz w:val="24"/>
          <w:szCs w:val="24"/>
        </w:rPr>
        <w:t>ΤΟΠΟΣ ΚΑΙ ΧΡΟΝΟΣ ΔΙΕΝΕΡΓΕΙΑΣ ΔΙΑΓΩΝΙΣΜΟΥ</w:t>
      </w:r>
    </w:p>
    <w:p w:rsidR="00C953E7" w:rsidRDefault="00C953E7" w:rsidP="00C953E7">
      <w:pPr>
        <w:spacing w:before="100" w:beforeAutospacing="1" w:after="100" w:afterAutospacing="1"/>
        <w:ind w:firstLine="720"/>
        <w:jc w:val="both"/>
        <w:rPr>
          <w:b/>
          <w:color w:val="000000"/>
          <w:sz w:val="28"/>
          <w:szCs w:val="28"/>
        </w:rPr>
      </w:pPr>
      <w:r w:rsidRPr="005D0D0C">
        <w:rPr>
          <w:bCs/>
          <w:sz w:val="24"/>
          <w:szCs w:val="24"/>
        </w:rPr>
        <w:t>Η προθεσμία υποβολής των αιτήσεων-προσφορών από τους ενδιαφερόμενους είναι από</w:t>
      </w:r>
      <w:r>
        <w:rPr>
          <w:bCs/>
          <w:sz w:val="24"/>
          <w:szCs w:val="24"/>
        </w:rPr>
        <w:t xml:space="preserve"> </w:t>
      </w:r>
      <w:r w:rsidR="00AB1358" w:rsidRPr="00AB1358">
        <w:rPr>
          <w:b/>
          <w:bCs/>
          <w:sz w:val="24"/>
          <w:szCs w:val="24"/>
        </w:rPr>
        <w:t>04</w:t>
      </w:r>
      <w:r w:rsidR="00AB1358">
        <w:rPr>
          <w:b/>
          <w:bCs/>
          <w:sz w:val="24"/>
          <w:szCs w:val="24"/>
        </w:rPr>
        <w:t>/</w:t>
      </w:r>
      <w:r w:rsidR="00AB1358" w:rsidRPr="00AB1358">
        <w:rPr>
          <w:b/>
          <w:bCs/>
          <w:sz w:val="24"/>
          <w:szCs w:val="24"/>
        </w:rPr>
        <w:t>10</w:t>
      </w:r>
      <w:r>
        <w:rPr>
          <w:b/>
          <w:bCs/>
          <w:sz w:val="24"/>
          <w:szCs w:val="24"/>
        </w:rPr>
        <w:t>/2018</w:t>
      </w:r>
      <w:r w:rsidRPr="00AE3461">
        <w:rPr>
          <w:b/>
          <w:bCs/>
          <w:sz w:val="24"/>
          <w:szCs w:val="24"/>
        </w:rPr>
        <w:t xml:space="preserve"> μέχρι και </w:t>
      </w:r>
      <w:r w:rsidR="00AB1358" w:rsidRPr="00AB1358">
        <w:rPr>
          <w:b/>
          <w:bCs/>
          <w:sz w:val="24"/>
          <w:szCs w:val="24"/>
        </w:rPr>
        <w:t>07</w:t>
      </w:r>
      <w:r w:rsidR="00AB1358">
        <w:rPr>
          <w:b/>
          <w:bCs/>
          <w:sz w:val="24"/>
          <w:szCs w:val="24"/>
        </w:rPr>
        <w:t>/</w:t>
      </w:r>
      <w:r w:rsidR="00AB1358" w:rsidRPr="00AB1358">
        <w:rPr>
          <w:b/>
          <w:bCs/>
          <w:sz w:val="24"/>
          <w:szCs w:val="24"/>
        </w:rPr>
        <w:t>11</w:t>
      </w:r>
      <w:r>
        <w:rPr>
          <w:b/>
          <w:bCs/>
          <w:sz w:val="24"/>
          <w:szCs w:val="24"/>
        </w:rPr>
        <w:t xml:space="preserve">/2018 </w:t>
      </w:r>
      <w:r w:rsidRPr="00AE3461">
        <w:rPr>
          <w:b/>
          <w:bCs/>
          <w:sz w:val="24"/>
          <w:szCs w:val="24"/>
        </w:rPr>
        <w:t xml:space="preserve">και ώρα </w:t>
      </w:r>
      <w:r w:rsidR="00AB1358" w:rsidRPr="00AB1358">
        <w:rPr>
          <w:b/>
          <w:bCs/>
          <w:sz w:val="24"/>
          <w:szCs w:val="24"/>
        </w:rPr>
        <w:t>12</w:t>
      </w:r>
      <w:r w:rsidR="00AB1358">
        <w:rPr>
          <w:b/>
          <w:bCs/>
          <w:sz w:val="24"/>
          <w:szCs w:val="24"/>
        </w:rPr>
        <w:t>:</w:t>
      </w:r>
      <w:r w:rsidR="00AB1358" w:rsidRPr="00AB1358">
        <w:rPr>
          <w:b/>
          <w:bCs/>
          <w:sz w:val="24"/>
          <w:szCs w:val="24"/>
        </w:rPr>
        <w:t>30</w:t>
      </w:r>
      <w:r w:rsidR="00AB1358">
        <w:rPr>
          <w:b/>
          <w:bCs/>
          <w:sz w:val="24"/>
          <w:szCs w:val="24"/>
        </w:rPr>
        <w:t>μ</w:t>
      </w:r>
      <w:r>
        <w:rPr>
          <w:b/>
          <w:bCs/>
          <w:sz w:val="24"/>
          <w:szCs w:val="24"/>
        </w:rPr>
        <w:t>.μ.</w:t>
      </w:r>
      <w:r w:rsidRPr="0003600B">
        <w:rPr>
          <w:bCs/>
          <w:sz w:val="24"/>
          <w:szCs w:val="24"/>
        </w:rPr>
        <w:t>,</w:t>
      </w:r>
      <w:r>
        <w:rPr>
          <w:bCs/>
          <w:sz w:val="24"/>
          <w:szCs w:val="24"/>
        </w:rPr>
        <w:t xml:space="preserve"> </w:t>
      </w:r>
      <w:r w:rsidRPr="00AF7088">
        <w:rPr>
          <w:b/>
          <w:bCs/>
          <w:sz w:val="24"/>
          <w:szCs w:val="24"/>
        </w:rPr>
        <w:t xml:space="preserve">στο γραφείο </w:t>
      </w:r>
      <w:r>
        <w:rPr>
          <w:b/>
          <w:bCs/>
          <w:sz w:val="24"/>
          <w:szCs w:val="24"/>
        </w:rPr>
        <w:t>του Διευθυντή</w:t>
      </w:r>
      <w:r w:rsidRPr="00AF7088">
        <w:rPr>
          <w:b/>
          <w:bCs/>
          <w:sz w:val="24"/>
          <w:szCs w:val="24"/>
        </w:rPr>
        <w:t xml:space="preserve"> του</w:t>
      </w:r>
      <w:r w:rsidR="004D08FB">
        <w:rPr>
          <w:b/>
          <w:bCs/>
          <w:sz w:val="24"/>
          <w:szCs w:val="24"/>
        </w:rPr>
        <w:t xml:space="preserve"> 17</w:t>
      </w:r>
      <w:r w:rsidRPr="00A8073D">
        <w:rPr>
          <w:b/>
          <w:bCs/>
          <w:sz w:val="24"/>
          <w:szCs w:val="24"/>
          <w:vertAlign w:val="superscript"/>
        </w:rPr>
        <w:t>ου</w:t>
      </w:r>
      <w:r w:rsidRPr="00A8073D">
        <w:rPr>
          <w:b/>
          <w:bCs/>
          <w:sz w:val="24"/>
          <w:szCs w:val="24"/>
        </w:rPr>
        <w:t xml:space="preserve"> </w:t>
      </w:r>
      <w:r w:rsidRPr="00A8073D">
        <w:rPr>
          <w:b/>
          <w:bCs/>
          <w:color w:val="000000"/>
          <w:sz w:val="24"/>
          <w:szCs w:val="24"/>
        </w:rPr>
        <w:t>Δημοτικού Σχολείου Πειραιά</w:t>
      </w:r>
      <w:r w:rsidRPr="0072455F">
        <w:rPr>
          <w:bCs/>
          <w:color w:val="000000"/>
          <w:sz w:val="24"/>
          <w:szCs w:val="24"/>
        </w:rPr>
        <w:t xml:space="preserve">, οδός </w:t>
      </w:r>
      <w:r w:rsidR="004D08FB">
        <w:rPr>
          <w:bCs/>
          <w:color w:val="000000"/>
          <w:sz w:val="24"/>
          <w:szCs w:val="24"/>
        </w:rPr>
        <w:t>Θήρας και Ζαβογιάννη</w:t>
      </w:r>
      <w:r w:rsidRPr="0072455F">
        <w:rPr>
          <w:bCs/>
          <w:color w:val="000000"/>
          <w:sz w:val="24"/>
          <w:szCs w:val="24"/>
        </w:rPr>
        <w:t>,</w:t>
      </w:r>
      <w:r w:rsidRPr="0072455F">
        <w:rPr>
          <w:color w:val="000000"/>
          <w:sz w:val="24"/>
          <w:szCs w:val="24"/>
        </w:rPr>
        <w:t xml:space="preserve"> </w:t>
      </w:r>
      <w:r w:rsidRPr="0072455F">
        <w:rPr>
          <w:bCs/>
          <w:sz w:val="24"/>
          <w:szCs w:val="24"/>
        </w:rPr>
        <w:t xml:space="preserve"> Πειραιάς, Τ</w:t>
      </w:r>
      <w:r>
        <w:rPr>
          <w:bCs/>
          <w:sz w:val="24"/>
          <w:szCs w:val="24"/>
        </w:rPr>
        <w:t>.</w:t>
      </w:r>
      <w:r w:rsidRPr="0072455F">
        <w:rPr>
          <w:bCs/>
          <w:sz w:val="24"/>
          <w:szCs w:val="24"/>
        </w:rPr>
        <w:t>Κ</w:t>
      </w:r>
      <w:r w:rsidR="004D08FB">
        <w:rPr>
          <w:bCs/>
          <w:sz w:val="24"/>
          <w:szCs w:val="24"/>
        </w:rPr>
        <w:t>. 18541</w:t>
      </w:r>
      <w:r w:rsidRPr="0072455F">
        <w:rPr>
          <w:color w:val="000000"/>
          <w:sz w:val="28"/>
          <w:szCs w:val="28"/>
        </w:rPr>
        <w:t xml:space="preserve"> </w:t>
      </w:r>
      <w:r>
        <w:rPr>
          <w:color w:val="000000"/>
          <w:sz w:val="24"/>
          <w:szCs w:val="24"/>
        </w:rPr>
        <w:t xml:space="preserve">τηλ. </w:t>
      </w:r>
      <w:r w:rsidRPr="003B67EB">
        <w:rPr>
          <w:color w:val="000000"/>
          <w:sz w:val="24"/>
          <w:szCs w:val="24"/>
        </w:rPr>
        <w:t xml:space="preserve"> 210-</w:t>
      </w:r>
      <w:r w:rsidR="004D08FB">
        <w:rPr>
          <w:color w:val="000000"/>
          <w:sz w:val="24"/>
          <w:szCs w:val="24"/>
        </w:rPr>
        <w:t>4813619</w:t>
      </w:r>
      <w:r>
        <w:rPr>
          <w:color w:val="000000"/>
          <w:sz w:val="24"/>
          <w:szCs w:val="24"/>
        </w:rPr>
        <w:t>.</w:t>
      </w:r>
    </w:p>
    <w:p w:rsidR="00C953E7" w:rsidRPr="00AC223B" w:rsidRDefault="00C953E7" w:rsidP="00C953E7">
      <w:pPr>
        <w:spacing w:before="100" w:beforeAutospacing="1" w:after="100" w:afterAutospacing="1"/>
        <w:ind w:firstLine="720"/>
        <w:jc w:val="both"/>
        <w:rPr>
          <w:b/>
          <w:bCs/>
          <w:sz w:val="24"/>
          <w:szCs w:val="24"/>
        </w:rPr>
      </w:pPr>
      <w:r w:rsidRPr="005D0D0C">
        <w:rPr>
          <w:bCs/>
          <w:sz w:val="24"/>
          <w:szCs w:val="24"/>
        </w:rPr>
        <w:t xml:space="preserve">Η αποσφράγιση των κλειστών προσφορών, θα πραγματοποιηθεί ενώπιον της Επιτροπής Διενέργειας του Διαγωνισμού </w:t>
      </w:r>
      <w:r w:rsidRPr="00AF7088">
        <w:rPr>
          <w:b/>
          <w:bCs/>
          <w:sz w:val="24"/>
          <w:szCs w:val="24"/>
        </w:rPr>
        <w:t xml:space="preserve">στο γραφείο </w:t>
      </w:r>
      <w:r>
        <w:rPr>
          <w:b/>
          <w:bCs/>
          <w:sz w:val="24"/>
          <w:szCs w:val="24"/>
        </w:rPr>
        <w:t>του Διευθυντή</w:t>
      </w:r>
      <w:r w:rsidRPr="00AF7088">
        <w:rPr>
          <w:b/>
          <w:bCs/>
          <w:sz w:val="24"/>
          <w:szCs w:val="24"/>
        </w:rPr>
        <w:t xml:space="preserve"> του</w:t>
      </w:r>
      <w:r w:rsidR="004D08FB">
        <w:rPr>
          <w:b/>
          <w:bCs/>
          <w:sz w:val="24"/>
          <w:szCs w:val="24"/>
        </w:rPr>
        <w:t xml:space="preserve"> 17</w:t>
      </w:r>
      <w:r w:rsidRPr="008115DE">
        <w:rPr>
          <w:b/>
          <w:bCs/>
          <w:sz w:val="24"/>
          <w:szCs w:val="24"/>
          <w:vertAlign w:val="superscript"/>
        </w:rPr>
        <w:t xml:space="preserve">ου </w:t>
      </w:r>
      <w:r w:rsidRPr="003B7C79">
        <w:rPr>
          <w:b/>
          <w:bCs/>
          <w:sz w:val="24"/>
          <w:szCs w:val="24"/>
        </w:rPr>
        <w:t xml:space="preserve"> Δημοτικού Σχολείου Πειραιά </w:t>
      </w:r>
      <w:r w:rsidRPr="003B7C79">
        <w:rPr>
          <w:bCs/>
          <w:sz w:val="24"/>
          <w:szCs w:val="24"/>
        </w:rPr>
        <w:t xml:space="preserve">την  </w:t>
      </w:r>
      <w:r w:rsidR="00AB1358">
        <w:rPr>
          <w:b/>
          <w:bCs/>
          <w:sz w:val="24"/>
          <w:szCs w:val="24"/>
        </w:rPr>
        <w:t>7</w:t>
      </w:r>
      <w:r w:rsidRPr="003B7C79">
        <w:rPr>
          <w:b/>
          <w:bCs/>
          <w:sz w:val="24"/>
          <w:szCs w:val="24"/>
          <w:vertAlign w:val="superscript"/>
        </w:rPr>
        <w:t>η</w:t>
      </w:r>
      <w:r w:rsidR="00AB1358">
        <w:rPr>
          <w:b/>
          <w:bCs/>
          <w:sz w:val="24"/>
          <w:szCs w:val="24"/>
        </w:rPr>
        <w:t xml:space="preserve">  Νοεμβρίου</w:t>
      </w:r>
      <w:r>
        <w:rPr>
          <w:b/>
          <w:bCs/>
          <w:sz w:val="24"/>
          <w:szCs w:val="24"/>
        </w:rPr>
        <w:t xml:space="preserve"> 2018</w:t>
      </w:r>
      <w:r w:rsidRPr="003B7C79">
        <w:rPr>
          <w:b/>
          <w:bCs/>
          <w:sz w:val="24"/>
          <w:szCs w:val="24"/>
        </w:rPr>
        <w:t xml:space="preserve">, </w:t>
      </w:r>
      <w:r w:rsidR="004D08FB">
        <w:rPr>
          <w:b/>
          <w:sz w:val="24"/>
          <w:szCs w:val="24"/>
        </w:rPr>
        <w:t xml:space="preserve">ημέρα </w:t>
      </w:r>
      <w:r w:rsidR="00AB1358">
        <w:rPr>
          <w:b/>
          <w:sz w:val="24"/>
          <w:szCs w:val="24"/>
        </w:rPr>
        <w:t>Τετάρτη</w:t>
      </w:r>
      <w:r w:rsidRPr="003B7C79">
        <w:rPr>
          <w:b/>
          <w:sz w:val="24"/>
          <w:szCs w:val="24"/>
        </w:rPr>
        <w:t xml:space="preserve"> και ώρα </w:t>
      </w:r>
      <w:r w:rsidR="00AB1358">
        <w:rPr>
          <w:b/>
          <w:sz w:val="24"/>
          <w:szCs w:val="24"/>
        </w:rPr>
        <w:t>13:00 μ</w:t>
      </w:r>
      <w:r>
        <w:rPr>
          <w:b/>
          <w:sz w:val="24"/>
          <w:szCs w:val="24"/>
        </w:rPr>
        <w:t>.μ</w:t>
      </w:r>
      <w:r w:rsidRPr="003B7C79">
        <w:rPr>
          <w:b/>
          <w:bCs/>
          <w:sz w:val="24"/>
          <w:szCs w:val="24"/>
        </w:rPr>
        <w:t>.</w:t>
      </w:r>
    </w:p>
    <w:p w:rsidR="00B05599" w:rsidRPr="00571CF1" w:rsidRDefault="00B05599" w:rsidP="008E3669">
      <w:pPr>
        <w:spacing w:before="100" w:beforeAutospacing="1" w:after="100" w:afterAutospacing="1"/>
        <w:jc w:val="center"/>
        <w:rPr>
          <w:b/>
          <w:bCs/>
          <w:sz w:val="24"/>
          <w:szCs w:val="24"/>
        </w:rPr>
      </w:pPr>
    </w:p>
    <w:p w:rsidR="008E3669" w:rsidRPr="00571CF1" w:rsidRDefault="008E3669" w:rsidP="008E3669">
      <w:pPr>
        <w:spacing w:before="100" w:beforeAutospacing="1" w:after="100" w:afterAutospacing="1"/>
        <w:jc w:val="center"/>
        <w:rPr>
          <w:sz w:val="24"/>
          <w:szCs w:val="24"/>
        </w:rPr>
      </w:pPr>
      <w:r w:rsidRPr="00571CF1">
        <w:rPr>
          <w:b/>
          <w:bCs/>
          <w:sz w:val="24"/>
          <w:szCs w:val="24"/>
        </w:rPr>
        <w:t xml:space="preserve">ΑΡΘΡΟ </w:t>
      </w:r>
      <w:r w:rsidR="00EB5E14" w:rsidRPr="00571CF1">
        <w:rPr>
          <w:b/>
          <w:bCs/>
          <w:sz w:val="24"/>
          <w:szCs w:val="24"/>
        </w:rPr>
        <w:t>2</w:t>
      </w:r>
      <w:r w:rsidR="006A2E99" w:rsidRPr="00571CF1">
        <w:rPr>
          <w:b/>
          <w:bCs/>
          <w:sz w:val="24"/>
          <w:szCs w:val="24"/>
        </w:rPr>
        <w:t>4</w:t>
      </w:r>
    </w:p>
    <w:p w:rsidR="008E3669" w:rsidRPr="00571CF1" w:rsidRDefault="008E3669" w:rsidP="008E3669">
      <w:pPr>
        <w:spacing w:before="100" w:beforeAutospacing="1" w:after="100" w:afterAutospacing="1"/>
        <w:ind w:firstLine="720"/>
        <w:jc w:val="both"/>
        <w:rPr>
          <w:sz w:val="24"/>
          <w:szCs w:val="24"/>
        </w:rPr>
      </w:pPr>
      <w:r w:rsidRPr="00571CF1">
        <w:rPr>
          <w:bCs/>
          <w:sz w:val="24"/>
          <w:szCs w:val="24"/>
        </w:rPr>
        <w:t xml:space="preserve">Με απόφαση </w:t>
      </w:r>
      <w:r w:rsidR="00693507" w:rsidRPr="00571CF1">
        <w:rPr>
          <w:bCs/>
          <w:sz w:val="24"/>
          <w:szCs w:val="24"/>
        </w:rPr>
        <w:t>της</w:t>
      </w:r>
      <w:r w:rsidR="0070460B" w:rsidRPr="00571CF1">
        <w:rPr>
          <w:bCs/>
          <w:sz w:val="24"/>
          <w:szCs w:val="24"/>
        </w:rPr>
        <w:t xml:space="preserve"> </w:t>
      </w:r>
      <w:r w:rsidR="00693507" w:rsidRPr="00571CF1">
        <w:rPr>
          <w:bCs/>
          <w:sz w:val="24"/>
          <w:szCs w:val="24"/>
        </w:rPr>
        <w:t>Σχολικής Επιτροπής</w:t>
      </w:r>
      <w:r w:rsidRPr="00571CF1">
        <w:rPr>
          <w:bCs/>
          <w:sz w:val="24"/>
          <w:szCs w:val="24"/>
        </w:rPr>
        <w:t xml:space="preserve"> συγκροτείται η Επιτροπή Ελέγχου Λειτουργίας του Σχολικού Κυλικείου, η οποία αποτελείται από:</w:t>
      </w:r>
    </w:p>
    <w:p w:rsidR="008E3669" w:rsidRPr="00571CF1" w:rsidRDefault="008E3669" w:rsidP="008E3669">
      <w:pPr>
        <w:spacing w:before="100" w:beforeAutospacing="1" w:after="100" w:afterAutospacing="1"/>
        <w:ind w:left="720" w:hanging="720"/>
        <w:rPr>
          <w:sz w:val="24"/>
          <w:szCs w:val="24"/>
        </w:rPr>
      </w:pPr>
      <w:r w:rsidRPr="00571CF1">
        <w:rPr>
          <w:bCs/>
          <w:sz w:val="24"/>
          <w:szCs w:val="24"/>
        </w:rPr>
        <w:t xml:space="preserve">α) </w:t>
      </w:r>
      <w:r w:rsidRPr="00571CF1">
        <w:rPr>
          <w:bCs/>
          <w:sz w:val="24"/>
          <w:szCs w:val="24"/>
        </w:rPr>
        <w:tab/>
      </w:r>
      <w:r w:rsidR="00C953E7">
        <w:rPr>
          <w:bCs/>
          <w:sz w:val="24"/>
          <w:szCs w:val="24"/>
        </w:rPr>
        <w:t>Τ</w:t>
      </w:r>
      <w:r w:rsidR="00C953E7">
        <w:rPr>
          <w:bCs/>
          <w:sz w:val="24"/>
          <w:szCs w:val="24"/>
          <w:lang w:val="en-US"/>
        </w:rPr>
        <w:t>o</w:t>
      </w:r>
      <w:r w:rsidR="00C953E7">
        <w:rPr>
          <w:bCs/>
          <w:sz w:val="24"/>
          <w:szCs w:val="24"/>
        </w:rPr>
        <w:t>ν Διευθυντή</w:t>
      </w:r>
      <w:r w:rsidRPr="00571CF1">
        <w:rPr>
          <w:bCs/>
          <w:sz w:val="24"/>
          <w:szCs w:val="24"/>
        </w:rPr>
        <w:t xml:space="preserve"> του</w:t>
      </w:r>
      <w:r w:rsidR="0072455F" w:rsidRPr="00571CF1">
        <w:rPr>
          <w:bCs/>
          <w:sz w:val="24"/>
          <w:szCs w:val="24"/>
        </w:rPr>
        <w:t xml:space="preserve"> </w:t>
      </w:r>
      <w:r w:rsidR="004D08FB">
        <w:rPr>
          <w:bCs/>
          <w:sz w:val="24"/>
          <w:szCs w:val="24"/>
        </w:rPr>
        <w:t>17</w:t>
      </w:r>
      <w:r w:rsidR="007E3268" w:rsidRPr="00571CF1">
        <w:rPr>
          <w:bCs/>
          <w:sz w:val="24"/>
          <w:szCs w:val="24"/>
          <w:vertAlign w:val="superscript"/>
        </w:rPr>
        <w:t>ου</w:t>
      </w:r>
      <w:r w:rsidR="001D2F19" w:rsidRPr="00571CF1">
        <w:rPr>
          <w:bCs/>
          <w:sz w:val="24"/>
          <w:szCs w:val="24"/>
        </w:rPr>
        <w:t xml:space="preserve"> Δημοτικού Σχολείου Πειραιά </w:t>
      </w:r>
      <w:r w:rsidRPr="00571CF1">
        <w:rPr>
          <w:bCs/>
          <w:sz w:val="24"/>
          <w:szCs w:val="24"/>
        </w:rPr>
        <w:t xml:space="preserve">ή το νόμιμο αναπληρωτή </w:t>
      </w:r>
      <w:r w:rsidR="001D2F19" w:rsidRPr="00571CF1">
        <w:rPr>
          <w:bCs/>
          <w:sz w:val="24"/>
          <w:szCs w:val="24"/>
        </w:rPr>
        <w:t>τ</w:t>
      </w:r>
      <w:r w:rsidR="0032447C" w:rsidRPr="00571CF1">
        <w:rPr>
          <w:bCs/>
          <w:sz w:val="24"/>
          <w:szCs w:val="24"/>
        </w:rPr>
        <w:t>ου</w:t>
      </w:r>
      <w:r w:rsidRPr="00571CF1">
        <w:rPr>
          <w:bCs/>
          <w:sz w:val="24"/>
          <w:szCs w:val="24"/>
        </w:rPr>
        <w:t>.</w:t>
      </w:r>
    </w:p>
    <w:p w:rsidR="008E3669" w:rsidRPr="00571CF1" w:rsidRDefault="008E3669" w:rsidP="008E3669">
      <w:pPr>
        <w:spacing w:before="100" w:beforeAutospacing="1" w:after="100" w:afterAutospacing="1"/>
        <w:rPr>
          <w:sz w:val="24"/>
          <w:szCs w:val="24"/>
        </w:rPr>
      </w:pPr>
      <w:r w:rsidRPr="00571CF1">
        <w:rPr>
          <w:bCs/>
          <w:sz w:val="24"/>
          <w:szCs w:val="24"/>
        </w:rPr>
        <w:lastRenderedPageBreak/>
        <w:t xml:space="preserve">β) </w:t>
      </w:r>
      <w:r w:rsidRPr="00571CF1">
        <w:rPr>
          <w:bCs/>
          <w:sz w:val="24"/>
          <w:szCs w:val="24"/>
        </w:rPr>
        <w:tab/>
        <w:t>Τον / την πρόεδρο του συλλόγου γονέων ή με τον αναπληρωτή του / της.</w:t>
      </w:r>
    </w:p>
    <w:p w:rsidR="008E3669" w:rsidRPr="00571CF1" w:rsidRDefault="008E3669" w:rsidP="008E3669">
      <w:pPr>
        <w:spacing w:before="100" w:beforeAutospacing="1" w:after="100" w:afterAutospacing="1"/>
        <w:rPr>
          <w:bCs/>
          <w:sz w:val="24"/>
          <w:szCs w:val="24"/>
        </w:rPr>
      </w:pPr>
      <w:r w:rsidRPr="00571CF1">
        <w:rPr>
          <w:bCs/>
          <w:sz w:val="24"/>
          <w:szCs w:val="24"/>
        </w:rPr>
        <w:t xml:space="preserve">γ) </w:t>
      </w:r>
      <w:r w:rsidRPr="00571CF1">
        <w:rPr>
          <w:bCs/>
          <w:sz w:val="24"/>
          <w:szCs w:val="24"/>
        </w:rPr>
        <w:tab/>
        <w:t>Ένα</w:t>
      </w:r>
      <w:r w:rsidR="0032447C" w:rsidRPr="00571CF1">
        <w:rPr>
          <w:bCs/>
          <w:sz w:val="24"/>
          <w:szCs w:val="24"/>
        </w:rPr>
        <w:t xml:space="preserve">ν </w:t>
      </w:r>
      <w:r w:rsidRPr="00571CF1">
        <w:rPr>
          <w:bCs/>
          <w:sz w:val="24"/>
          <w:szCs w:val="24"/>
        </w:rPr>
        <w:t>Εκπαιδευτικό του Σχολείου με τον αναπληρωτή του.</w:t>
      </w:r>
    </w:p>
    <w:p w:rsidR="008E3669" w:rsidRPr="00571CF1" w:rsidRDefault="008E3669" w:rsidP="008E3669">
      <w:pPr>
        <w:spacing w:before="100" w:beforeAutospacing="1" w:after="100" w:afterAutospacing="1"/>
        <w:ind w:firstLine="720"/>
        <w:jc w:val="both"/>
        <w:rPr>
          <w:sz w:val="24"/>
          <w:szCs w:val="24"/>
        </w:rPr>
      </w:pPr>
      <w:r w:rsidRPr="00571CF1">
        <w:rPr>
          <w:bCs/>
          <w:sz w:val="24"/>
          <w:szCs w:val="24"/>
        </w:rPr>
        <w:t>Έργο της επιτροπής είναι ο έλεγχος της ομαλής λειτουργίας του κυλικείου, η διάθεση από αυτό των προβλεπομένων και οριζομένων ειδών από τις ισχύουσες διατάξεις, όπως κάθε φορά αυτές ισχύουν.</w:t>
      </w:r>
    </w:p>
    <w:p w:rsidR="001D2F19" w:rsidRPr="00571CF1" w:rsidRDefault="006A2E99" w:rsidP="00EB5E14">
      <w:pPr>
        <w:spacing w:before="100" w:beforeAutospacing="1" w:after="100" w:afterAutospacing="1"/>
        <w:ind w:left="3600" w:firstLine="720"/>
        <w:rPr>
          <w:b/>
          <w:bCs/>
          <w:sz w:val="24"/>
          <w:szCs w:val="24"/>
        </w:rPr>
      </w:pPr>
      <w:r w:rsidRPr="00571CF1">
        <w:rPr>
          <w:b/>
          <w:bCs/>
          <w:sz w:val="24"/>
          <w:szCs w:val="24"/>
        </w:rPr>
        <w:t>ΑΡΘΡΟ 25</w:t>
      </w:r>
    </w:p>
    <w:p w:rsidR="00E2719B" w:rsidRPr="00571CF1" w:rsidRDefault="00E2719B" w:rsidP="009E20BB">
      <w:pPr>
        <w:spacing w:before="100" w:beforeAutospacing="1" w:after="100" w:afterAutospacing="1"/>
        <w:ind w:firstLine="709"/>
        <w:jc w:val="both"/>
        <w:rPr>
          <w:b/>
          <w:bCs/>
          <w:sz w:val="24"/>
          <w:szCs w:val="24"/>
        </w:rPr>
      </w:pPr>
      <w:r w:rsidRPr="00571CF1">
        <w:rPr>
          <w:sz w:val="24"/>
          <w:szCs w:val="24"/>
        </w:rPr>
        <w:t>Κατά την κατάρτιση και υπογραφή της σύμβασης για την εκμετάλλευση των κυλικείων, πέραν των όρων της παρούσας η Σχολική Επιτροπή μπορεί να προσθέσει και άλλους (εκτός οικονομικών) που θα θεωρηθούν απαραίτητοι για την διασφάλιση των συμφερόντων της</w:t>
      </w:r>
      <w:r w:rsidRPr="00571CF1">
        <w:t>.</w:t>
      </w:r>
    </w:p>
    <w:p w:rsidR="008E3669" w:rsidRPr="00571CF1" w:rsidRDefault="006B513A" w:rsidP="006B513A">
      <w:pPr>
        <w:spacing w:before="100" w:beforeAutospacing="1" w:after="100" w:afterAutospacing="1"/>
        <w:rPr>
          <w:sz w:val="24"/>
          <w:szCs w:val="24"/>
        </w:rPr>
      </w:pPr>
      <w:r w:rsidRPr="00571CF1">
        <w:rPr>
          <w:b/>
          <w:bCs/>
          <w:sz w:val="24"/>
          <w:szCs w:val="24"/>
        </w:rPr>
        <w:tab/>
      </w:r>
      <w:r w:rsidR="008E3669" w:rsidRPr="00571CF1">
        <w:rPr>
          <w:bCs/>
          <w:sz w:val="24"/>
          <w:szCs w:val="24"/>
        </w:rPr>
        <w:t>Η σύμβαση υπογράφεται από την Πρόεδρο της Σχολικής Επιτροπής Σχολικών Μονάδ</w:t>
      </w:r>
      <w:r w:rsidR="001D2F19" w:rsidRPr="00571CF1">
        <w:rPr>
          <w:bCs/>
          <w:sz w:val="24"/>
          <w:szCs w:val="24"/>
        </w:rPr>
        <w:t>ων Α</w:t>
      </w:r>
      <w:r w:rsidR="0070460B" w:rsidRPr="00571CF1">
        <w:rPr>
          <w:bCs/>
          <w:sz w:val="24"/>
          <w:szCs w:val="24"/>
        </w:rPr>
        <w:t>΄/</w:t>
      </w:r>
      <w:r w:rsidR="008E3669" w:rsidRPr="00571CF1">
        <w:rPr>
          <w:bCs/>
          <w:sz w:val="24"/>
          <w:szCs w:val="24"/>
        </w:rPr>
        <w:t xml:space="preserve">θμιας Εκπ/σης του Δήμου Πειραιά </w:t>
      </w:r>
      <w:r w:rsidR="00B669EA" w:rsidRPr="00571CF1">
        <w:rPr>
          <w:bCs/>
          <w:sz w:val="24"/>
          <w:szCs w:val="24"/>
        </w:rPr>
        <w:t xml:space="preserve">και από τον υποψήφιο </w:t>
      </w:r>
      <w:r w:rsidR="008E3669" w:rsidRPr="00571CF1">
        <w:rPr>
          <w:bCs/>
          <w:sz w:val="24"/>
          <w:szCs w:val="24"/>
        </w:rPr>
        <w:t xml:space="preserve"> που έχει συγκεντρώσει τα περισσότερα μόρια. </w:t>
      </w:r>
    </w:p>
    <w:p w:rsidR="008E3669" w:rsidRPr="00571CF1" w:rsidRDefault="006A2E99" w:rsidP="008E3669">
      <w:pPr>
        <w:spacing w:before="100" w:beforeAutospacing="1" w:after="100" w:afterAutospacing="1"/>
        <w:jc w:val="center"/>
        <w:rPr>
          <w:sz w:val="24"/>
          <w:szCs w:val="24"/>
        </w:rPr>
      </w:pPr>
      <w:r w:rsidRPr="00571CF1">
        <w:rPr>
          <w:b/>
          <w:bCs/>
          <w:sz w:val="24"/>
          <w:szCs w:val="24"/>
        </w:rPr>
        <w:t>ΑΡΘΡΟ 26</w:t>
      </w:r>
    </w:p>
    <w:p w:rsidR="008E3669" w:rsidRPr="00571CF1" w:rsidRDefault="008E3669" w:rsidP="008E3669">
      <w:pPr>
        <w:spacing w:before="100" w:beforeAutospacing="1" w:after="100" w:afterAutospacing="1"/>
        <w:ind w:firstLine="720"/>
        <w:jc w:val="both"/>
        <w:rPr>
          <w:bCs/>
          <w:sz w:val="24"/>
          <w:szCs w:val="24"/>
        </w:rPr>
      </w:pPr>
      <w:r w:rsidRPr="00571CF1">
        <w:rPr>
          <w:bCs/>
          <w:sz w:val="24"/>
          <w:szCs w:val="24"/>
        </w:rPr>
        <w:t xml:space="preserve">Η Σχολική Επιτροπή </w:t>
      </w:r>
      <w:r w:rsidR="001D2F19" w:rsidRPr="00571CF1">
        <w:rPr>
          <w:bCs/>
          <w:sz w:val="24"/>
          <w:szCs w:val="24"/>
        </w:rPr>
        <w:t>Σχολικών Μονάδων Α</w:t>
      </w:r>
      <w:r w:rsidR="0070460B" w:rsidRPr="00571CF1">
        <w:rPr>
          <w:bCs/>
          <w:sz w:val="24"/>
          <w:szCs w:val="24"/>
        </w:rPr>
        <w:t>΄</w:t>
      </w:r>
      <w:r w:rsidRPr="00571CF1">
        <w:rPr>
          <w:bCs/>
          <w:sz w:val="24"/>
          <w:szCs w:val="24"/>
        </w:rPr>
        <w:t>/ θμιας Εκπ/σης του Δήμου Πειραιά</w:t>
      </w:r>
      <w:r w:rsidR="0070460B" w:rsidRPr="00571CF1">
        <w:rPr>
          <w:bCs/>
          <w:sz w:val="24"/>
          <w:szCs w:val="24"/>
        </w:rPr>
        <w:t xml:space="preserve"> </w:t>
      </w:r>
      <w:r w:rsidRPr="00571CF1">
        <w:rPr>
          <w:bCs/>
          <w:sz w:val="24"/>
          <w:szCs w:val="24"/>
        </w:rPr>
        <w:t>σε συνεργασία με το Συμβούλιο Σχολικής Κοινότητας κατά το χρόνο της προκήρυξης υποχρεούται να έχει εξασφαλίσει τις προϋποθέσεις καταλληλότητας του χώρου του κυλικείου, προκειμένου να εκδοθεί η απαραίτητη Άδεια Λειτουργίας από το Δήμο Πειραιά , σύμφωνα με τις κείμενες διατάξεις.</w:t>
      </w:r>
      <w:r w:rsidR="003F47B1" w:rsidRPr="00571CF1">
        <w:rPr>
          <w:bCs/>
          <w:sz w:val="24"/>
          <w:szCs w:val="24"/>
        </w:rPr>
        <w:t xml:space="preserve"> </w:t>
      </w:r>
    </w:p>
    <w:p w:rsidR="003F47B1" w:rsidRPr="00571CF1" w:rsidRDefault="003F47B1" w:rsidP="003F47B1">
      <w:pPr>
        <w:spacing w:before="100" w:beforeAutospacing="1" w:after="100" w:afterAutospacing="1"/>
        <w:ind w:firstLine="720"/>
        <w:rPr>
          <w:b/>
          <w:bCs/>
          <w:sz w:val="24"/>
          <w:szCs w:val="24"/>
        </w:rPr>
      </w:pPr>
      <w:r w:rsidRPr="00571CF1">
        <w:rPr>
          <w:b/>
          <w:bCs/>
          <w:sz w:val="24"/>
          <w:szCs w:val="24"/>
        </w:rPr>
        <w:t xml:space="preserve">                                                               ΑΡΘΡΟ 27</w:t>
      </w:r>
    </w:p>
    <w:p w:rsidR="003F47B1" w:rsidRPr="00571CF1" w:rsidRDefault="003F47B1" w:rsidP="008E3669">
      <w:pPr>
        <w:spacing w:before="100" w:beforeAutospacing="1" w:after="100" w:afterAutospacing="1"/>
        <w:ind w:firstLine="720"/>
        <w:jc w:val="both"/>
        <w:rPr>
          <w:b/>
          <w:sz w:val="24"/>
          <w:szCs w:val="24"/>
        </w:rPr>
      </w:pPr>
      <w:r w:rsidRPr="00571CF1">
        <w:rPr>
          <w:bCs/>
          <w:sz w:val="24"/>
          <w:szCs w:val="24"/>
        </w:rPr>
        <w:t xml:space="preserve">Αν για λόγους που αφορούν το πρόσωπο του πλειοδότη δεν είναι δυνατή η έκδοση της απαιτούμενης αδείας ίδρυσης και λειτουργίας Καταστήματος Υγειονομικού Ενδιαφέροντος, η μισθωτική σύμβαση λύεται αυτοδικαίως χωρίς ο πλειοδότης να δικαιούται καμίας μορφής αποζημίωση, η δε Σχολική Επιτροπή δικαιούται εύλογης αποζημίωσης αν ο πλειοδότης γνώριζε το κώλυμα που συνέτρεχε στο πρόσωπό του και δολίως το υπέκρυψε. </w:t>
      </w:r>
    </w:p>
    <w:p w:rsidR="008E3669" w:rsidRPr="00571CF1" w:rsidRDefault="00EB5E14" w:rsidP="008E3669">
      <w:pPr>
        <w:spacing w:before="100" w:beforeAutospacing="1" w:after="100" w:afterAutospacing="1"/>
        <w:jc w:val="center"/>
        <w:rPr>
          <w:sz w:val="24"/>
          <w:szCs w:val="24"/>
        </w:rPr>
      </w:pPr>
      <w:r w:rsidRPr="00571CF1">
        <w:rPr>
          <w:b/>
          <w:bCs/>
          <w:sz w:val="24"/>
          <w:szCs w:val="24"/>
        </w:rPr>
        <w:t>ΑΡΘΡΟ 2</w:t>
      </w:r>
      <w:r w:rsidR="003F47B1" w:rsidRPr="00571CF1">
        <w:rPr>
          <w:b/>
          <w:bCs/>
          <w:sz w:val="24"/>
          <w:szCs w:val="24"/>
        </w:rPr>
        <w:t>8</w:t>
      </w:r>
    </w:p>
    <w:p w:rsidR="008E3669" w:rsidRPr="00571CF1" w:rsidRDefault="008E3669" w:rsidP="008E3669">
      <w:pPr>
        <w:spacing w:before="100" w:beforeAutospacing="1" w:after="100" w:afterAutospacing="1"/>
        <w:ind w:firstLine="720"/>
        <w:jc w:val="both"/>
        <w:rPr>
          <w:sz w:val="24"/>
          <w:szCs w:val="24"/>
        </w:rPr>
      </w:pPr>
      <w:r w:rsidRPr="00571CF1">
        <w:rPr>
          <w:bCs/>
          <w:sz w:val="24"/>
          <w:szCs w:val="24"/>
        </w:rPr>
        <w:t>Όλοι οι παραπάνω όροι, που υποχρεωτικά θα περιλαμβάνονται στις σχετικές συμβάσεις</w:t>
      </w:r>
      <w:r w:rsidR="00041AFF">
        <w:rPr>
          <w:bCs/>
          <w:sz w:val="24"/>
          <w:szCs w:val="24"/>
        </w:rPr>
        <w:t xml:space="preserve"> θεωρούνται και είναι ουσιώδεις, η δε παράβαση και ενός μόνο εξ αυτών θα έχει συνέπεια την καταγγελία της σύμβασης.</w:t>
      </w:r>
      <w:r w:rsidR="00273591" w:rsidRPr="00571CF1">
        <w:rPr>
          <w:sz w:val="24"/>
          <w:szCs w:val="24"/>
        </w:rPr>
        <w:t xml:space="preserve"> Κάθε παράβαση των όρων της παρούσας θα πιστοποιείται από τα μέλη της Επιτροπής Ελέγχου λειτουργίας του κυλικείου, η οποία μπορεί να εισηγείται στη σχολική Επιτροπή του σχολείου την καταγγελία της σύμβασης που έχει υπογραφεί, για ουσιώδη λόγο, που οφείλεται στον υπεύθυνο ανάδοχο του κυλικείου. Η Σχολική Επιτροπή κρίνει εάν συντρέχει ή όχι λόγος καταγγελίας της σύμβασης και αποφασίζει αναλόγως αφού προηγουμένως κληθεί να εκφράσει τις απόψεις του, ο εκμεταλλευτής του κυλικείου.</w:t>
      </w:r>
    </w:p>
    <w:p w:rsidR="003F47B1" w:rsidRPr="00571CF1" w:rsidRDefault="008E3669" w:rsidP="003F47B1">
      <w:pPr>
        <w:spacing w:before="100" w:beforeAutospacing="1" w:after="240"/>
        <w:ind w:firstLine="720"/>
        <w:jc w:val="both"/>
        <w:textAlignment w:val="top"/>
        <w:rPr>
          <w:bCs/>
          <w:sz w:val="24"/>
          <w:szCs w:val="24"/>
        </w:rPr>
      </w:pPr>
      <w:r w:rsidRPr="00571CF1">
        <w:rPr>
          <w:bCs/>
          <w:sz w:val="24"/>
          <w:szCs w:val="24"/>
        </w:rPr>
        <w:t>Περίληψη της προκήρυξης αυτής,</w:t>
      </w:r>
      <w:r w:rsidR="00B958CE" w:rsidRPr="00571CF1">
        <w:t xml:space="preserve"> </w:t>
      </w:r>
      <w:r w:rsidR="00B958CE" w:rsidRPr="00571CF1">
        <w:rPr>
          <w:sz w:val="24"/>
          <w:szCs w:val="24"/>
        </w:rPr>
        <w:t>θα τοποθετηθεί  σε εμφανές μέρος στο Σχολείο και θα δημοσιευτεί</w:t>
      </w:r>
      <w:r w:rsidR="00B958CE" w:rsidRPr="00571CF1">
        <w:rPr>
          <w:bCs/>
          <w:sz w:val="24"/>
          <w:szCs w:val="24"/>
        </w:rPr>
        <w:t xml:space="preserve"> </w:t>
      </w:r>
      <w:r w:rsidRPr="00571CF1">
        <w:rPr>
          <w:bCs/>
          <w:sz w:val="24"/>
          <w:szCs w:val="24"/>
        </w:rPr>
        <w:t xml:space="preserve"> να δημοσιευτεί σε δύο ( 2 ) τοπικά έντυπα του Δήμου Πειραιά .</w:t>
      </w:r>
    </w:p>
    <w:p w:rsidR="008E3669" w:rsidRPr="005D0D0C" w:rsidRDefault="00B357A9" w:rsidP="008E3669">
      <w:pPr>
        <w:spacing w:before="100" w:beforeAutospacing="1" w:after="100" w:afterAutospacing="1"/>
        <w:rPr>
          <w:sz w:val="24"/>
          <w:szCs w:val="24"/>
        </w:rPr>
      </w:pPr>
      <w:r>
        <w:rPr>
          <w:rFonts w:ascii="Calibri" w:eastAsia="Calibri" w:hAnsi="Calibri"/>
          <w:noProof/>
          <w:sz w:val="6"/>
          <w:szCs w:val="22"/>
        </w:rPr>
        <mc:AlternateContent>
          <mc:Choice Requires="wps">
            <w:drawing>
              <wp:anchor distT="0" distB="0" distL="114300" distR="114300" simplePos="0" relativeHeight="251660288" behindDoc="0" locked="0" layoutInCell="1" allowOverlap="1">
                <wp:simplePos x="0" y="0"/>
                <wp:positionH relativeFrom="column">
                  <wp:posOffset>3536950</wp:posOffset>
                </wp:positionH>
                <wp:positionV relativeFrom="paragraph">
                  <wp:posOffset>349250</wp:posOffset>
                </wp:positionV>
                <wp:extent cx="2569210" cy="247015"/>
                <wp:effectExtent l="0" t="0" r="17780" b="20320"/>
                <wp:wrapNone/>
                <wp:docPr id="3"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247015"/>
                        </a:xfrm>
                        <a:prstGeom prst="rect">
                          <a:avLst/>
                        </a:prstGeom>
                        <a:solidFill>
                          <a:srgbClr val="FFFFFF"/>
                        </a:solidFill>
                        <a:ln w="9525">
                          <a:solidFill>
                            <a:srgbClr val="000000"/>
                          </a:solidFill>
                          <a:miter lim="800000"/>
                          <a:headEnd/>
                          <a:tailEnd/>
                        </a:ln>
                      </wps:spPr>
                      <wps:txbx>
                        <w:txbxContent>
                          <w:p w:rsidR="008E3669" w:rsidRDefault="008E3669" w:rsidP="008E3669">
                            <w:pPr>
                              <w:jc w:val="cente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278.5pt;margin-top:27.5pt;width:202.3pt;height:19.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">
                <v:textbox style="mso-fit-shape-to-text:t">
                  <w:txbxContent>
                    <w:p w:rsidR="008E3669" w:rsidRDefault="008E3669" w:rsidP="008E3669">
                      <w:pPr>
                        <w:jc w:val="center"/>
                      </w:pPr>
                    </w:p>
                  </w:txbxContent>
                </v:textbox>
              </v:shape>
            </w:pict>
          </mc:Fallback>
        </mc:AlternateContent>
      </w:r>
      <w:r>
        <w:rPr>
          <w:noProof/>
          <w:color w:val="000000"/>
          <w:sz w:val="8"/>
          <w:szCs w:val="24"/>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63500</wp:posOffset>
                </wp:positionV>
                <wp:extent cx="2475865" cy="1104900"/>
                <wp:effectExtent l="11430" t="9525" r="825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1104900"/>
                        </a:xfrm>
                        <a:prstGeom prst="rect">
                          <a:avLst/>
                        </a:prstGeom>
                        <a:solidFill>
                          <a:srgbClr val="FFFFFF"/>
                        </a:solidFill>
                        <a:ln w="9525">
                          <a:solidFill>
                            <a:srgbClr val="000000"/>
                          </a:solidFill>
                          <a:miter lim="800000"/>
                          <a:headEnd/>
                          <a:tailEnd/>
                        </a:ln>
                      </wps:spPr>
                      <wps:txbx>
                        <w:txbxContent>
                          <w:p w:rsidR="008E3669" w:rsidRDefault="004E555E" w:rsidP="008E3669">
                            <w:pPr>
                              <w:jc w:val="center"/>
                            </w:pPr>
                            <w:r>
                              <w:t>Ο</w:t>
                            </w:r>
                            <w:r w:rsidR="008E3669">
                              <w:t xml:space="preserve"> ΠΡΟΕΔΡΟΣ</w:t>
                            </w:r>
                          </w:p>
                          <w:p w:rsidR="008E3669" w:rsidRDefault="008E3669" w:rsidP="008E3669">
                            <w:pPr>
                              <w:jc w:val="center"/>
                            </w:pPr>
                            <w:r>
                              <w:t xml:space="preserve">ΤΗΣ ΣΧΟΛΙΚΗΣ ΕΠΙΤΡΟΠΗΣ </w:t>
                            </w:r>
                          </w:p>
                          <w:p w:rsidR="008E3669" w:rsidRDefault="008E3669" w:rsidP="008E3669">
                            <w:pPr>
                              <w:jc w:val="center"/>
                            </w:pPr>
                            <w:r>
                              <w:t xml:space="preserve">ΣΧΟΛΙΚΩΝ ΜΟΝΑΔΩΝ </w:t>
                            </w:r>
                          </w:p>
                          <w:p w:rsidR="008E3669" w:rsidRDefault="004B7646" w:rsidP="008E3669">
                            <w:pPr>
                              <w:jc w:val="center"/>
                            </w:pPr>
                            <w:r>
                              <w:t>ΠΡΩΤΟΒΑΘΜΙΑΣ ΕΚΠΑΙΔΕΥΣΗΣ</w:t>
                            </w:r>
                          </w:p>
                          <w:p w:rsidR="008E3669" w:rsidRDefault="004B7646" w:rsidP="001D2F19">
                            <w:pPr>
                              <w:ind w:left="720"/>
                            </w:pPr>
                            <w:r>
                              <w:t xml:space="preserve">   </w:t>
                            </w:r>
                            <w:r w:rsidR="008E3669">
                              <w:t xml:space="preserve"> ΔΗΜΟΥ ΠΕΙΡΑΙΑ</w:t>
                            </w:r>
                          </w:p>
                          <w:p w:rsidR="004B7646" w:rsidRDefault="001D2F19" w:rsidP="001D2F19">
                            <w:r>
                              <w:tab/>
                            </w:r>
                          </w:p>
                          <w:p w:rsidR="001D2F19" w:rsidRDefault="004B7646" w:rsidP="001D2F19">
                            <w:r>
                              <w:t xml:space="preserve">        </w:t>
                            </w:r>
                            <w:r w:rsidR="004E555E">
                              <w:t>ΝΑΝΟΠΟΥΛΟΣ ΑΛΕΞΑΝΔΡΟΣ</w:t>
                            </w:r>
                          </w:p>
                          <w:p w:rsidR="008E3669" w:rsidRDefault="008E3669" w:rsidP="008E366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7" type="#_x0000_t202" style="position:absolute;margin-left:24.75pt;margin-top:5pt;width:194.9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">
                <v:textbox>
                  <w:txbxContent>
                    <w:p w:rsidR="008E3669" w:rsidRDefault="004E555E" w:rsidP="008E3669">
                      <w:pPr>
                        <w:jc w:val="center"/>
                      </w:pPr>
                      <w:r>
                        <w:t>Ο</w:t>
                      </w:r>
                      <w:r w:rsidR="008E3669">
                        <w:t xml:space="preserve"> ΠΡΟΕΔΡΟΣ</w:t>
                      </w:r>
                    </w:p>
                    <w:p w:rsidR="008E3669" w:rsidRDefault="008E3669" w:rsidP="008E3669">
                      <w:pPr>
                        <w:jc w:val="center"/>
                      </w:pPr>
                      <w:r>
                        <w:t xml:space="preserve">ΤΗΣ ΣΧΟΛΙΚΗΣ ΕΠΙΤΡΟΠΗΣ </w:t>
                      </w:r>
                    </w:p>
                    <w:p w:rsidR="008E3669" w:rsidRDefault="008E3669" w:rsidP="008E3669">
                      <w:pPr>
                        <w:jc w:val="center"/>
                      </w:pPr>
                      <w:r>
                        <w:t xml:space="preserve">ΣΧΟΛΙΚΩΝ ΜΟΝΑΔΩΝ </w:t>
                      </w:r>
                    </w:p>
                    <w:p w:rsidR="008E3669" w:rsidRDefault="004B7646" w:rsidP="008E3669">
                      <w:pPr>
                        <w:jc w:val="center"/>
                      </w:pPr>
                      <w:r>
                        <w:t>ΠΡΩΤΟΒΑΘΜΙΑΣ ΕΚΠΑΙΔΕΥΣΗΣ</w:t>
                      </w:r>
                    </w:p>
                    <w:p w:rsidR="008E3669" w:rsidRDefault="004B7646" w:rsidP="001D2F19">
                      <w:pPr>
                        <w:ind w:left="720"/>
                      </w:pPr>
                      <w:r>
                        <w:t xml:space="preserve">   </w:t>
                      </w:r>
                      <w:r w:rsidR="008E3669">
                        <w:t xml:space="preserve"> ΔΗΜΟΥ ΠΕΙΡΑΙΑ</w:t>
                      </w:r>
                    </w:p>
                    <w:p w:rsidR="004B7646" w:rsidRDefault="001D2F19" w:rsidP="001D2F19">
                      <w:r>
                        <w:tab/>
                      </w:r>
                    </w:p>
                    <w:p w:rsidR="001D2F19" w:rsidRDefault="004B7646" w:rsidP="001D2F19">
                      <w:r>
                        <w:t xml:space="preserve">        </w:t>
                      </w:r>
                      <w:r w:rsidR="004E555E">
                        <w:t>ΝΑΝΟΠΟΥΛΟΣ ΑΛΕΞΑΝΔΡΟΣ</w:t>
                      </w:r>
                    </w:p>
                    <w:p w:rsidR="008E3669" w:rsidRDefault="008E3669" w:rsidP="008E3669">
                      <w:pPr>
                        <w:jc w:val="center"/>
                      </w:pPr>
                    </w:p>
                  </w:txbxContent>
                </v:textbox>
              </v:shape>
            </w:pict>
          </mc:Fallback>
        </mc:AlternateContent>
      </w:r>
      <w:r w:rsidR="004B7646">
        <w:rPr>
          <w:bCs/>
          <w:sz w:val="24"/>
          <w:szCs w:val="24"/>
        </w:rPr>
        <w:t xml:space="preserve">                                                                                                            </w:t>
      </w:r>
      <w:r w:rsidR="008E3669" w:rsidRPr="004C1D05">
        <w:rPr>
          <w:bCs/>
          <w:sz w:val="24"/>
          <w:szCs w:val="24"/>
        </w:rPr>
        <w:t xml:space="preserve">Πειραιάς  </w:t>
      </w:r>
      <w:r w:rsidR="006B0971">
        <w:rPr>
          <w:bCs/>
          <w:sz w:val="24"/>
          <w:szCs w:val="24"/>
        </w:rPr>
        <w:t>0</w:t>
      </w:r>
      <w:r w:rsidR="006B0971">
        <w:rPr>
          <w:bCs/>
          <w:sz w:val="24"/>
          <w:szCs w:val="24"/>
          <w:lang w:val="en-US"/>
        </w:rPr>
        <w:t>3</w:t>
      </w:r>
      <w:r w:rsidR="00AB1358">
        <w:rPr>
          <w:bCs/>
          <w:sz w:val="24"/>
          <w:szCs w:val="24"/>
        </w:rPr>
        <w:t>/10</w:t>
      </w:r>
      <w:r w:rsidR="00815640">
        <w:rPr>
          <w:bCs/>
          <w:sz w:val="24"/>
          <w:szCs w:val="24"/>
        </w:rPr>
        <w:t>/2018</w:t>
      </w:r>
    </w:p>
    <w:p w:rsidR="008E3669" w:rsidRPr="006611FE" w:rsidRDefault="008E3669" w:rsidP="008E3669">
      <w:pPr>
        <w:rPr>
          <w:sz w:val="4"/>
        </w:rPr>
      </w:pPr>
      <w:r w:rsidRPr="006611FE">
        <w:rPr>
          <w:color w:val="000000"/>
          <w:sz w:val="8"/>
          <w:szCs w:val="24"/>
        </w:rPr>
        <w:tab/>
      </w:r>
      <w:r w:rsidRPr="006611FE">
        <w:rPr>
          <w:color w:val="000000"/>
          <w:sz w:val="8"/>
          <w:szCs w:val="24"/>
        </w:rPr>
        <w:tab/>
      </w:r>
      <w:r w:rsidRPr="006611FE">
        <w:rPr>
          <w:color w:val="000000"/>
          <w:sz w:val="8"/>
          <w:szCs w:val="24"/>
        </w:rPr>
        <w:tab/>
      </w:r>
      <w:r w:rsidRPr="006611FE">
        <w:rPr>
          <w:color w:val="000000"/>
          <w:sz w:val="8"/>
          <w:szCs w:val="24"/>
        </w:rPr>
        <w:tab/>
      </w:r>
      <w:bookmarkStart w:id="0" w:name="_GoBack"/>
      <w:bookmarkEnd w:id="0"/>
    </w:p>
    <w:sectPr w:rsidR="008E3669" w:rsidRPr="006611FE" w:rsidSect="00977BED">
      <w:headerReference w:type="even" r:id="rId10"/>
      <w:headerReference w:type="default" r:id="rId11"/>
      <w:footerReference w:type="even" r:id="rId12"/>
      <w:footerReference w:type="default" r:id="rId13"/>
      <w:headerReference w:type="first" r:id="rId14"/>
      <w:footerReference w:type="first" r:id="rId15"/>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90" w:rsidRDefault="007C0390" w:rsidP="006078AF">
      <w:r>
        <w:separator/>
      </w:r>
    </w:p>
  </w:endnote>
  <w:endnote w:type="continuationSeparator" w:id="0">
    <w:p w:rsidR="007C0390" w:rsidRDefault="007C0390" w:rsidP="0060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AF" w:rsidRDefault="00607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1433"/>
      <w:docPartObj>
        <w:docPartGallery w:val="Page Numbers (Bottom of Page)"/>
        <w:docPartUnique/>
      </w:docPartObj>
    </w:sdtPr>
    <w:sdtEndPr/>
    <w:sdtContent>
      <w:p w:rsidR="006078AF" w:rsidRDefault="00D626C1">
        <w:pPr>
          <w:pStyle w:val="Footer"/>
          <w:jc w:val="center"/>
        </w:pPr>
        <w:r>
          <w:fldChar w:fldCharType="begin"/>
        </w:r>
        <w:r w:rsidR="006F3DA6">
          <w:instrText xml:space="preserve"> PAGE   \* MERGEFORMAT </w:instrText>
        </w:r>
        <w:r>
          <w:fldChar w:fldCharType="separate"/>
        </w:r>
        <w:r w:rsidR="006B0971">
          <w:rPr>
            <w:noProof/>
          </w:rPr>
          <w:t>9</w:t>
        </w:r>
        <w:r>
          <w:rPr>
            <w:noProof/>
          </w:rPr>
          <w:fldChar w:fldCharType="end"/>
        </w:r>
      </w:p>
    </w:sdtContent>
  </w:sdt>
  <w:p w:rsidR="006078AF" w:rsidRDefault="00607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AF" w:rsidRDefault="00607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90" w:rsidRDefault="007C0390" w:rsidP="006078AF">
      <w:r>
        <w:separator/>
      </w:r>
    </w:p>
  </w:footnote>
  <w:footnote w:type="continuationSeparator" w:id="0">
    <w:p w:rsidR="007C0390" w:rsidRDefault="007C0390" w:rsidP="00607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AF" w:rsidRDefault="00607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AF" w:rsidRDefault="00607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AF" w:rsidRDefault="00607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4E89"/>
    <w:multiLevelType w:val="hybridMultilevel"/>
    <w:tmpl w:val="CC683BB6"/>
    <w:lvl w:ilvl="0" w:tplc="94AE77F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52AE2309"/>
    <w:multiLevelType w:val="hybridMultilevel"/>
    <w:tmpl w:val="7862DC34"/>
    <w:lvl w:ilvl="0" w:tplc="399A1718">
      <w:start w:val="1"/>
      <w:numFmt w:val="decimal"/>
      <w:lvlText w:val="%1)"/>
      <w:lvlJc w:val="left"/>
      <w:pPr>
        <w:ind w:left="1080" w:hanging="72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69"/>
    <w:rsid w:val="00022C5B"/>
    <w:rsid w:val="0002646D"/>
    <w:rsid w:val="00041AFF"/>
    <w:rsid w:val="000657FD"/>
    <w:rsid w:val="00080F3D"/>
    <w:rsid w:val="00082084"/>
    <w:rsid w:val="000839AB"/>
    <w:rsid w:val="000862E6"/>
    <w:rsid w:val="000A09DC"/>
    <w:rsid w:val="000A24BB"/>
    <w:rsid w:val="000A60E9"/>
    <w:rsid w:val="000D7E93"/>
    <w:rsid w:val="000E4413"/>
    <w:rsid w:val="000F5796"/>
    <w:rsid w:val="000F7721"/>
    <w:rsid w:val="001103F2"/>
    <w:rsid w:val="00112757"/>
    <w:rsid w:val="00117EFC"/>
    <w:rsid w:val="00130AB7"/>
    <w:rsid w:val="00133CCE"/>
    <w:rsid w:val="00134466"/>
    <w:rsid w:val="00135844"/>
    <w:rsid w:val="00135EB7"/>
    <w:rsid w:val="00141794"/>
    <w:rsid w:val="00142548"/>
    <w:rsid w:val="00172093"/>
    <w:rsid w:val="001842FC"/>
    <w:rsid w:val="001C1645"/>
    <w:rsid w:val="001C5A31"/>
    <w:rsid w:val="001D2F19"/>
    <w:rsid w:val="001E0CC2"/>
    <w:rsid w:val="001E18AD"/>
    <w:rsid w:val="001F17D7"/>
    <w:rsid w:val="00200E80"/>
    <w:rsid w:val="00211378"/>
    <w:rsid w:val="00216401"/>
    <w:rsid w:val="002338F6"/>
    <w:rsid w:val="00245B1A"/>
    <w:rsid w:val="00251033"/>
    <w:rsid w:val="00273591"/>
    <w:rsid w:val="002775EB"/>
    <w:rsid w:val="00281B4C"/>
    <w:rsid w:val="00292161"/>
    <w:rsid w:val="0029647D"/>
    <w:rsid w:val="002E0920"/>
    <w:rsid w:val="002E6BB4"/>
    <w:rsid w:val="002E7D3C"/>
    <w:rsid w:val="00306F34"/>
    <w:rsid w:val="00322AB2"/>
    <w:rsid w:val="0032447C"/>
    <w:rsid w:val="003327E1"/>
    <w:rsid w:val="003376D7"/>
    <w:rsid w:val="00341B78"/>
    <w:rsid w:val="00344598"/>
    <w:rsid w:val="00356893"/>
    <w:rsid w:val="003743F2"/>
    <w:rsid w:val="00381F46"/>
    <w:rsid w:val="00382D2B"/>
    <w:rsid w:val="0038449C"/>
    <w:rsid w:val="00397066"/>
    <w:rsid w:val="00397553"/>
    <w:rsid w:val="003A0BEF"/>
    <w:rsid w:val="003B0A04"/>
    <w:rsid w:val="003B7C79"/>
    <w:rsid w:val="003F199E"/>
    <w:rsid w:val="003F47B1"/>
    <w:rsid w:val="003F7163"/>
    <w:rsid w:val="004063BB"/>
    <w:rsid w:val="0041458E"/>
    <w:rsid w:val="00430990"/>
    <w:rsid w:val="00434339"/>
    <w:rsid w:val="00434CC8"/>
    <w:rsid w:val="0044241B"/>
    <w:rsid w:val="0044422E"/>
    <w:rsid w:val="00454448"/>
    <w:rsid w:val="004737B2"/>
    <w:rsid w:val="00490FBF"/>
    <w:rsid w:val="004979BD"/>
    <w:rsid w:val="004A00B0"/>
    <w:rsid w:val="004B7646"/>
    <w:rsid w:val="004D08FB"/>
    <w:rsid w:val="004D3C70"/>
    <w:rsid w:val="004E555E"/>
    <w:rsid w:val="004F0254"/>
    <w:rsid w:val="004F026C"/>
    <w:rsid w:val="004F2D5D"/>
    <w:rsid w:val="005307BF"/>
    <w:rsid w:val="00530B99"/>
    <w:rsid w:val="00535621"/>
    <w:rsid w:val="00565298"/>
    <w:rsid w:val="00571CF1"/>
    <w:rsid w:val="00591A5A"/>
    <w:rsid w:val="00597D1F"/>
    <w:rsid w:val="005E60C6"/>
    <w:rsid w:val="005E62FF"/>
    <w:rsid w:val="005F5159"/>
    <w:rsid w:val="005F74DA"/>
    <w:rsid w:val="00600148"/>
    <w:rsid w:val="006021E2"/>
    <w:rsid w:val="006078AF"/>
    <w:rsid w:val="00622850"/>
    <w:rsid w:val="00647C44"/>
    <w:rsid w:val="00666FA9"/>
    <w:rsid w:val="00693507"/>
    <w:rsid w:val="006956D0"/>
    <w:rsid w:val="00696BA3"/>
    <w:rsid w:val="006A2E99"/>
    <w:rsid w:val="006B0971"/>
    <w:rsid w:val="006B513A"/>
    <w:rsid w:val="006D62D1"/>
    <w:rsid w:val="006E2848"/>
    <w:rsid w:val="006E46E7"/>
    <w:rsid w:val="006F17CD"/>
    <w:rsid w:val="006F3DA6"/>
    <w:rsid w:val="00701BA9"/>
    <w:rsid w:val="0070460B"/>
    <w:rsid w:val="0072455F"/>
    <w:rsid w:val="00726642"/>
    <w:rsid w:val="007325AB"/>
    <w:rsid w:val="0073485D"/>
    <w:rsid w:val="007546BF"/>
    <w:rsid w:val="007566C7"/>
    <w:rsid w:val="00764752"/>
    <w:rsid w:val="00770BB1"/>
    <w:rsid w:val="00774BE8"/>
    <w:rsid w:val="00780F17"/>
    <w:rsid w:val="00781510"/>
    <w:rsid w:val="00783D61"/>
    <w:rsid w:val="00797065"/>
    <w:rsid w:val="007B1768"/>
    <w:rsid w:val="007B1F86"/>
    <w:rsid w:val="007B24CC"/>
    <w:rsid w:val="007B4073"/>
    <w:rsid w:val="007B492B"/>
    <w:rsid w:val="007B7E41"/>
    <w:rsid w:val="007C0390"/>
    <w:rsid w:val="007C593F"/>
    <w:rsid w:val="007C790D"/>
    <w:rsid w:val="007E3268"/>
    <w:rsid w:val="007E330E"/>
    <w:rsid w:val="007F30D7"/>
    <w:rsid w:val="008115DE"/>
    <w:rsid w:val="00815640"/>
    <w:rsid w:val="00816610"/>
    <w:rsid w:val="00832C9E"/>
    <w:rsid w:val="00834521"/>
    <w:rsid w:val="00846C5C"/>
    <w:rsid w:val="0088104A"/>
    <w:rsid w:val="00885E96"/>
    <w:rsid w:val="00893860"/>
    <w:rsid w:val="008C07D3"/>
    <w:rsid w:val="008C4EAA"/>
    <w:rsid w:val="008D31F8"/>
    <w:rsid w:val="008D60AA"/>
    <w:rsid w:val="008E329E"/>
    <w:rsid w:val="008E3669"/>
    <w:rsid w:val="008F00BF"/>
    <w:rsid w:val="008F5BB9"/>
    <w:rsid w:val="00906404"/>
    <w:rsid w:val="00917113"/>
    <w:rsid w:val="00930963"/>
    <w:rsid w:val="00930C9C"/>
    <w:rsid w:val="0094012C"/>
    <w:rsid w:val="009505B9"/>
    <w:rsid w:val="009578FC"/>
    <w:rsid w:val="0096169D"/>
    <w:rsid w:val="009618A0"/>
    <w:rsid w:val="00974589"/>
    <w:rsid w:val="0097789D"/>
    <w:rsid w:val="009845CA"/>
    <w:rsid w:val="009A0917"/>
    <w:rsid w:val="009A0FAC"/>
    <w:rsid w:val="009A1113"/>
    <w:rsid w:val="009B17D1"/>
    <w:rsid w:val="009B2094"/>
    <w:rsid w:val="009C1170"/>
    <w:rsid w:val="009E20BB"/>
    <w:rsid w:val="00A35192"/>
    <w:rsid w:val="00A53C82"/>
    <w:rsid w:val="00A74977"/>
    <w:rsid w:val="00A77973"/>
    <w:rsid w:val="00A8073D"/>
    <w:rsid w:val="00A87F45"/>
    <w:rsid w:val="00A946EF"/>
    <w:rsid w:val="00A95F86"/>
    <w:rsid w:val="00A961B5"/>
    <w:rsid w:val="00AB1358"/>
    <w:rsid w:val="00AB4AEB"/>
    <w:rsid w:val="00AE3461"/>
    <w:rsid w:val="00AE67DC"/>
    <w:rsid w:val="00AF1045"/>
    <w:rsid w:val="00AF6DB0"/>
    <w:rsid w:val="00B05599"/>
    <w:rsid w:val="00B32330"/>
    <w:rsid w:val="00B323F1"/>
    <w:rsid w:val="00B357A9"/>
    <w:rsid w:val="00B36950"/>
    <w:rsid w:val="00B5179A"/>
    <w:rsid w:val="00B54294"/>
    <w:rsid w:val="00B557DF"/>
    <w:rsid w:val="00B61341"/>
    <w:rsid w:val="00B64B38"/>
    <w:rsid w:val="00B669EA"/>
    <w:rsid w:val="00B7182F"/>
    <w:rsid w:val="00B80418"/>
    <w:rsid w:val="00B846DB"/>
    <w:rsid w:val="00B85F69"/>
    <w:rsid w:val="00B86FFD"/>
    <w:rsid w:val="00B958CE"/>
    <w:rsid w:val="00BA2D27"/>
    <w:rsid w:val="00BA6F74"/>
    <w:rsid w:val="00BE5FB0"/>
    <w:rsid w:val="00C063FF"/>
    <w:rsid w:val="00C07C07"/>
    <w:rsid w:val="00C256D4"/>
    <w:rsid w:val="00C270F3"/>
    <w:rsid w:val="00C2749D"/>
    <w:rsid w:val="00C953E7"/>
    <w:rsid w:val="00CD095C"/>
    <w:rsid w:val="00CD3943"/>
    <w:rsid w:val="00CE0B9A"/>
    <w:rsid w:val="00CE461D"/>
    <w:rsid w:val="00CF55C7"/>
    <w:rsid w:val="00D221FB"/>
    <w:rsid w:val="00D3016A"/>
    <w:rsid w:val="00D311FF"/>
    <w:rsid w:val="00D33166"/>
    <w:rsid w:val="00D34957"/>
    <w:rsid w:val="00D375EA"/>
    <w:rsid w:val="00D46DF8"/>
    <w:rsid w:val="00D509A2"/>
    <w:rsid w:val="00D6040D"/>
    <w:rsid w:val="00D626C1"/>
    <w:rsid w:val="00D924A8"/>
    <w:rsid w:val="00DA1B44"/>
    <w:rsid w:val="00DB02E9"/>
    <w:rsid w:val="00DB1B3C"/>
    <w:rsid w:val="00DC3B6F"/>
    <w:rsid w:val="00DE01F7"/>
    <w:rsid w:val="00DE4500"/>
    <w:rsid w:val="00E1365B"/>
    <w:rsid w:val="00E17DB9"/>
    <w:rsid w:val="00E2719B"/>
    <w:rsid w:val="00E27B8C"/>
    <w:rsid w:val="00E67ECC"/>
    <w:rsid w:val="00E800AB"/>
    <w:rsid w:val="00E86BE5"/>
    <w:rsid w:val="00EB5E14"/>
    <w:rsid w:val="00EB6DE9"/>
    <w:rsid w:val="00EB797A"/>
    <w:rsid w:val="00EC5289"/>
    <w:rsid w:val="00ED7C50"/>
    <w:rsid w:val="00EE1282"/>
    <w:rsid w:val="00EE544C"/>
    <w:rsid w:val="00EE7B7C"/>
    <w:rsid w:val="00F13C0C"/>
    <w:rsid w:val="00F25087"/>
    <w:rsid w:val="00F31CEE"/>
    <w:rsid w:val="00F467F5"/>
    <w:rsid w:val="00F63275"/>
    <w:rsid w:val="00F74D3B"/>
    <w:rsid w:val="00FB70EB"/>
    <w:rsid w:val="00FC3D5A"/>
    <w:rsid w:val="00FE1485"/>
    <w:rsid w:val="00FE4925"/>
    <w:rsid w:val="00FF16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69"/>
    <w:pPr>
      <w:spacing w:after="0" w:line="240" w:lineRule="auto"/>
    </w:pPr>
    <w:rPr>
      <w:rFonts w:ascii="Times New Roman" w:eastAsia="Times New Roman" w:hAnsi="Times New Roman"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642"/>
    <w:pPr>
      <w:ind w:left="720"/>
      <w:contextualSpacing/>
    </w:pPr>
  </w:style>
  <w:style w:type="paragraph" w:styleId="Header">
    <w:name w:val="header"/>
    <w:basedOn w:val="Normal"/>
    <w:link w:val="HeaderChar"/>
    <w:uiPriority w:val="99"/>
    <w:semiHidden/>
    <w:unhideWhenUsed/>
    <w:rsid w:val="006078AF"/>
    <w:pPr>
      <w:tabs>
        <w:tab w:val="center" w:pos="4153"/>
        <w:tab w:val="right" w:pos="8306"/>
      </w:tabs>
    </w:pPr>
  </w:style>
  <w:style w:type="character" w:customStyle="1" w:styleId="HeaderChar">
    <w:name w:val="Header Char"/>
    <w:basedOn w:val="DefaultParagraphFont"/>
    <w:link w:val="Header"/>
    <w:uiPriority w:val="99"/>
    <w:semiHidden/>
    <w:rsid w:val="006078AF"/>
    <w:rPr>
      <w:rFonts w:ascii="Times New Roman" w:eastAsia="Times New Roman" w:hAnsi="Times New Roman" w:cs="Times New Roman"/>
      <w:sz w:val="20"/>
      <w:szCs w:val="20"/>
      <w:lang w:eastAsia="el-GR"/>
    </w:rPr>
  </w:style>
  <w:style w:type="paragraph" w:styleId="Footer">
    <w:name w:val="footer"/>
    <w:basedOn w:val="Normal"/>
    <w:link w:val="FooterChar"/>
    <w:uiPriority w:val="99"/>
    <w:unhideWhenUsed/>
    <w:rsid w:val="006078AF"/>
    <w:pPr>
      <w:tabs>
        <w:tab w:val="center" w:pos="4153"/>
        <w:tab w:val="right" w:pos="8306"/>
      </w:tabs>
    </w:pPr>
  </w:style>
  <w:style w:type="character" w:customStyle="1" w:styleId="FooterChar">
    <w:name w:val="Footer Char"/>
    <w:basedOn w:val="DefaultParagraphFont"/>
    <w:link w:val="Footer"/>
    <w:uiPriority w:val="99"/>
    <w:rsid w:val="006078AF"/>
    <w:rPr>
      <w:rFonts w:ascii="Times New Roman" w:eastAsia="Times New Roman" w:hAnsi="Times New Roman" w:cs="Times New Roman"/>
      <w:sz w:val="20"/>
      <w:szCs w:val="20"/>
      <w:lang w:eastAsia="el-GR"/>
    </w:rPr>
  </w:style>
  <w:style w:type="paragraph" w:styleId="BalloonText">
    <w:name w:val="Balloon Text"/>
    <w:basedOn w:val="Normal"/>
    <w:link w:val="BalloonTextChar"/>
    <w:uiPriority w:val="99"/>
    <w:semiHidden/>
    <w:unhideWhenUsed/>
    <w:rsid w:val="007B4073"/>
    <w:rPr>
      <w:rFonts w:ascii="Tahoma" w:hAnsi="Tahoma" w:cs="Tahoma"/>
      <w:sz w:val="16"/>
      <w:szCs w:val="16"/>
    </w:rPr>
  </w:style>
  <w:style w:type="character" w:customStyle="1" w:styleId="BalloonTextChar">
    <w:name w:val="Balloon Text Char"/>
    <w:basedOn w:val="DefaultParagraphFont"/>
    <w:link w:val="BalloonText"/>
    <w:uiPriority w:val="99"/>
    <w:semiHidden/>
    <w:rsid w:val="007B4073"/>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69"/>
    <w:pPr>
      <w:spacing w:after="0" w:line="240" w:lineRule="auto"/>
    </w:pPr>
    <w:rPr>
      <w:rFonts w:ascii="Times New Roman" w:eastAsia="Times New Roman" w:hAnsi="Times New Roman"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642"/>
    <w:pPr>
      <w:ind w:left="720"/>
      <w:contextualSpacing/>
    </w:pPr>
  </w:style>
  <w:style w:type="paragraph" w:styleId="Header">
    <w:name w:val="header"/>
    <w:basedOn w:val="Normal"/>
    <w:link w:val="HeaderChar"/>
    <w:uiPriority w:val="99"/>
    <w:semiHidden/>
    <w:unhideWhenUsed/>
    <w:rsid w:val="006078AF"/>
    <w:pPr>
      <w:tabs>
        <w:tab w:val="center" w:pos="4153"/>
        <w:tab w:val="right" w:pos="8306"/>
      </w:tabs>
    </w:pPr>
  </w:style>
  <w:style w:type="character" w:customStyle="1" w:styleId="HeaderChar">
    <w:name w:val="Header Char"/>
    <w:basedOn w:val="DefaultParagraphFont"/>
    <w:link w:val="Header"/>
    <w:uiPriority w:val="99"/>
    <w:semiHidden/>
    <w:rsid w:val="006078AF"/>
    <w:rPr>
      <w:rFonts w:ascii="Times New Roman" w:eastAsia="Times New Roman" w:hAnsi="Times New Roman" w:cs="Times New Roman"/>
      <w:sz w:val="20"/>
      <w:szCs w:val="20"/>
      <w:lang w:eastAsia="el-GR"/>
    </w:rPr>
  </w:style>
  <w:style w:type="paragraph" w:styleId="Footer">
    <w:name w:val="footer"/>
    <w:basedOn w:val="Normal"/>
    <w:link w:val="FooterChar"/>
    <w:uiPriority w:val="99"/>
    <w:unhideWhenUsed/>
    <w:rsid w:val="006078AF"/>
    <w:pPr>
      <w:tabs>
        <w:tab w:val="center" w:pos="4153"/>
        <w:tab w:val="right" w:pos="8306"/>
      </w:tabs>
    </w:pPr>
  </w:style>
  <w:style w:type="character" w:customStyle="1" w:styleId="FooterChar">
    <w:name w:val="Footer Char"/>
    <w:basedOn w:val="DefaultParagraphFont"/>
    <w:link w:val="Footer"/>
    <w:uiPriority w:val="99"/>
    <w:rsid w:val="006078AF"/>
    <w:rPr>
      <w:rFonts w:ascii="Times New Roman" w:eastAsia="Times New Roman" w:hAnsi="Times New Roman" w:cs="Times New Roman"/>
      <w:sz w:val="20"/>
      <w:szCs w:val="20"/>
      <w:lang w:eastAsia="el-GR"/>
    </w:rPr>
  </w:style>
  <w:style w:type="paragraph" w:styleId="BalloonText">
    <w:name w:val="Balloon Text"/>
    <w:basedOn w:val="Normal"/>
    <w:link w:val="BalloonTextChar"/>
    <w:uiPriority w:val="99"/>
    <w:semiHidden/>
    <w:unhideWhenUsed/>
    <w:rsid w:val="007B4073"/>
    <w:rPr>
      <w:rFonts w:ascii="Tahoma" w:hAnsi="Tahoma" w:cs="Tahoma"/>
      <w:sz w:val="16"/>
      <w:szCs w:val="16"/>
    </w:rPr>
  </w:style>
  <w:style w:type="character" w:customStyle="1" w:styleId="BalloonTextChar">
    <w:name w:val="Balloon Text Char"/>
    <w:basedOn w:val="DefaultParagraphFont"/>
    <w:link w:val="BalloonText"/>
    <w:uiPriority w:val="99"/>
    <w:semiHidden/>
    <w:rsid w:val="007B4073"/>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388C-9B22-436B-BFA0-7064BBAD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3269</Words>
  <Characters>17653</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dcterms:created xsi:type="dcterms:W3CDTF">2018-05-16T21:00:00Z</dcterms:created>
  <dcterms:modified xsi:type="dcterms:W3CDTF">2018-10-03T10:13:00Z</dcterms:modified>
</cp:coreProperties>
</file>